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6" w:lineRule="auto" w:before="85"/>
        <w:ind w:right="3954"/>
        <w:jc w:val="left"/>
      </w:pPr>
      <w:r>
        <w:rPr/>
        <w:t>PROCESSO ADMINISTRATIVO Nº 20212402-07/GAB/PMP/PA</w:t>
      </w:r>
      <w:r>
        <w:rPr>
          <w:spacing w:val="-65"/>
        </w:rPr>
        <w:t> </w:t>
      </w:r>
      <w:r>
        <w:rPr/>
        <w:t>DISPENSA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LICITAÇÃO</w:t>
      </w:r>
      <w:r>
        <w:rPr>
          <w:spacing w:val="3"/>
        </w:rPr>
        <w:t> </w:t>
      </w:r>
      <w:r>
        <w:rPr/>
        <w:t>Nº</w:t>
      </w:r>
      <w:r>
        <w:rPr>
          <w:spacing w:val="-1"/>
        </w:rPr>
        <w:t> </w:t>
      </w:r>
      <w:r>
        <w:rPr/>
        <w:t>2021-240201-CPL/PMP</w:t>
      </w:r>
      <w:r>
        <w:rPr>
          <w:spacing w:val="1"/>
        </w:rPr>
        <w:t> </w:t>
      </w:r>
      <w:r>
        <w:rPr/>
        <w:t>CONTRATO</w:t>
      </w:r>
      <w:r>
        <w:rPr>
          <w:spacing w:val="-3"/>
        </w:rPr>
        <w:t> </w:t>
      </w:r>
      <w:r>
        <w:rPr/>
        <w:t>N°</w:t>
      </w:r>
      <w:r>
        <w:rPr>
          <w:spacing w:val="2"/>
        </w:rPr>
        <w:t> </w:t>
      </w:r>
      <w:r>
        <w:rPr/>
        <w:t>20210301-CPL/PMP</w:t>
      </w:r>
    </w:p>
    <w:p>
      <w:pPr>
        <w:spacing w:line="276" w:lineRule="auto" w:before="0"/>
        <w:ind w:left="5170" w:right="869" w:firstLine="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CONTRATO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FORNECIMENTO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MATERIAIS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TÉCNICOS E CORRELATOS PARA COMBATE AO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COVID 19, QUE ENTRE SI CELEBRAM O MUNICÍPIO</w:t>
      </w:r>
      <w:r>
        <w:rPr>
          <w:rFonts w:ascii="Arial" w:hAnsi="Arial"/>
          <w:b/>
          <w:spacing w:val="-53"/>
          <w:sz w:val="20"/>
        </w:rPr>
        <w:t> </w:t>
      </w:r>
      <w:r>
        <w:rPr>
          <w:rFonts w:ascii="Arial" w:hAnsi="Arial"/>
          <w:b/>
          <w:sz w:val="20"/>
        </w:rPr>
        <w:t>DE</w:t>
      </w:r>
      <w:r>
        <w:rPr>
          <w:rFonts w:ascii="Arial" w:hAnsi="Arial"/>
          <w:b/>
          <w:spacing w:val="-3"/>
          <w:sz w:val="20"/>
        </w:rPr>
        <w:t> </w:t>
      </w:r>
      <w:r>
        <w:rPr>
          <w:rFonts w:ascii="Arial" w:hAnsi="Arial"/>
          <w:b/>
          <w:sz w:val="20"/>
        </w:rPr>
        <w:t>PRIMAVERA</w:t>
      </w:r>
      <w:r>
        <w:rPr>
          <w:rFonts w:ascii="Arial" w:hAnsi="Arial"/>
          <w:b/>
          <w:spacing w:val="1"/>
          <w:sz w:val="20"/>
        </w:rPr>
        <w:t> </w:t>
      </w:r>
      <w:r>
        <w:rPr>
          <w:rFonts w:ascii="Arial" w:hAnsi="Arial"/>
          <w:b/>
          <w:sz w:val="20"/>
        </w:rPr>
        <w:t>PARÁ</w:t>
      </w:r>
      <w:r>
        <w:rPr>
          <w:rFonts w:ascii="Arial" w:hAnsi="Arial"/>
          <w:b/>
          <w:spacing w:val="-6"/>
          <w:sz w:val="20"/>
        </w:rPr>
        <w:t> </w:t>
      </w:r>
      <w:r>
        <w:rPr>
          <w:rFonts w:ascii="Arial" w:hAnsi="Arial"/>
          <w:b/>
          <w:sz w:val="20"/>
        </w:rPr>
        <w:t>E POLYMEDH</w:t>
      </w:r>
      <w:r>
        <w:rPr>
          <w:rFonts w:ascii="Arial" w:hAnsi="Arial"/>
          <w:b/>
          <w:spacing w:val="3"/>
          <w:sz w:val="20"/>
        </w:rPr>
        <w:t> </w:t>
      </w:r>
      <w:r>
        <w:rPr>
          <w:rFonts w:ascii="Arial" w:hAnsi="Arial"/>
          <w:b/>
          <w:sz w:val="20"/>
        </w:rPr>
        <w:t>EIRELI.</w:t>
      </w:r>
    </w:p>
    <w:p>
      <w:pPr>
        <w:pStyle w:val="BodyText"/>
        <w:spacing w:before="111"/>
        <w:ind w:right="867"/>
      </w:pPr>
      <w:r>
        <w:rPr/>
        <w:t>O </w:t>
      </w:r>
      <w:r>
        <w:rPr>
          <w:rFonts w:ascii="Arial" w:hAnsi="Arial"/>
          <w:b/>
        </w:rPr>
        <w:t>FUNDO MUNICIPAL DE SAÚDE</w:t>
      </w:r>
      <w:r>
        <w:rPr/>
        <w:t>, inscrita no CNPJ sob o nº 05.149.141/0002-75, sediada</w:t>
      </w:r>
      <w:r>
        <w:rPr>
          <w:spacing w:val="-64"/>
        </w:rPr>
        <w:t> </w:t>
      </w:r>
      <w:r>
        <w:rPr/>
        <w:t>na</w:t>
      </w:r>
      <w:r>
        <w:rPr>
          <w:spacing w:val="1"/>
        </w:rPr>
        <w:t> </w:t>
      </w:r>
      <w:r>
        <w:rPr/>
        <w:t>Av.</w:t>
      </w:r>
      <w:r>
        <w:rPr>
          <w:spacing w:val="1"/>
        </w:rPr>
        <w:t> </w:t>
      </w:r>
      <w:r>
        <w:rPr/>
        <w:t>General</w:t>
      </w:r>
      <w:r>
        <w:rPr>
          <w:spacing w:val="1"/>
        </w:rPr>
        <w:t> </w:t>
      </w:r>
      <w:r>
        <w:rPr/>
        <w:t>Moura</w:t>
      </w:r>
      <w:r>
        <w:rPr>
          <w:spacing w:val="1"/>
        </w:rPr>
        <w:t> </w:t>
      </w:r>
      <w:r>
        <w:rPr/>
        <w:t>Carvalho</w:t>
      </w:r>
      <w:r>
        <w:rPr>
          <w:spacing w:val="1"/>
        </w:rPr>
        <w:t> </w:t>
      </w:r>
      <w:r>
        <w:rPr/>
        <w:t>s/n°</w:t>
      </w:r>
      <w:r>
        <w:rPr>
          <w:spacing w:val="1"/>
        </w:rPr>
        <w:t> </w:t>
      </w:r>
      <w:r>
        <w:rPr/>
        <w:t>Bairro</w:t>
      </w:r>
      <w:r>
        <w:rPr>
          <w:spacing w:val="1"/>
        </w:rPr>
        <w:t> </w:t>
      </w:r>
      <w:r>
        <w:rPr/>
        <w:t>Centro,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68.707-000,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Primavera, Estado do Pará, representado neste ato pelo Sr. </w:t>
      </w:r>
      <w:r>
        <w:rPr>
          <w:rFonts w:ascii="Arial" w:hAnsi="Arial"/>
          <w:b/>
        </w:rPr>
        <w:t>Antônio Cardoso de Oliveira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Junior, </w:t>
      </w:r>
      <w:r>
        <w:rPr/>
        <w:t>Secretario Municipal de Saúde, portador do CPF n° 141.775.792-20, residente e</w:t>
      </w:r>
      <w:r>
        <w:rPr>
          <w:spacing w:val="1"/>
        </w:rPr>
        <w:t> </w:t>
      </w:r>
      <w:r>
        <w:rPr/>
        <w:t>domiciliado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Primavera,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/>
        <w:t>daqui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diante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outro</w:t>
      </w:r>
      <w:r>
        <w:rPr>
          <w:spacing w:val="1"/>
        </w:rPr>
        <w:t> </w:t>
      </w:r>
      <w:r>
        <w:rPr/>
        <w:t>lado</w:t>
      </w:r>
      <w:r>
        <w:rPr>
          <w:spacing w:val="1"/>
        </w:rPr>
        <w:t> </w:t>
      </w:r>
      <w:r>
        <w:rPr>
          <w:rFonts w:ascii="Arial" w:hAnsi="Arial"/>
          <w:b/>
        </w:rPr>
        <w:t>POLYMEDH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EIRELI</w:t>
      </w:r>
      <w:r>
        <w:rPr/>
        <w:t>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CNPJ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63.848.345/0001-10 e, com sede na Av: Presidente Vargas, 4547 - Ianetama, Castanhal -</w:t>
      </w:r>
      <w:r>
        <w:rPr>
          <w:spacing w:val="1"/>
        </w:rPr>
        <w:t> </w:t>
      </w:r>
      <w:r>
        <w:rPr/>
        <w:t>PA, 68745-000, neste ato representado por </w:t>
      </w:r>
      <w:r>
        <w:rPr>
          <w:rFonts w:ascii="Arial" w:hAnsi="Arial"/>
          <w:b/>
        </w:rPr>
        <w:t>Marlene Mariano Gripp</w:t>
      </w:r>
      <w:r>
        <w:rPr/>
        <w:t>, CPF nº 243.721.962-</w:t>
      </w:r>
      <w:r>
        <w:rPr>
          <w:spacing w:val="1"/>
        </w:rPr>
        <w:t> </w:t>
      </w:r>
      <w:r>
        <w:rPr/>
        <w:t>53, residente e</w:t>
      </w:r>
      <w:r>
        <w:rPr>
          <w:spacing w:val="66"/>
        </w:rPr>
        <w:t> </w:t>
      </w:r>
      <w:r>
        <w:rPr/>
        <w:t>domiciliada sito à Av. dos Universitários, S/N, Condomínio, Santa Lídia</w:t>
      </w:r>
      <w:r>
        <w:rPr>
          <w:spacing w:val="67"/>
        </w:rPr>
        <w:t> </w:t>
      </w:r>
      <w:r>
        <w:rPr/>
        <w:t>–</w:t>
      </w:r>
      <w:r>
        <w:rPr>
          <w:spacing w:val="1"/>
        </w:rPr>
        <w:t> </w:t>
      </w:r>
      <w:r>
        <w:rPr/>
        <w:t>APT nº 302, Bloco 13, Bairro Jaderlândia, Castanhal-PA</w:t>
      </w:r>
      <w:r>
        <w:rPr>
          <w:spacing w:val="1"/>
        </w:rPr>
        <w:t> </w:t>
      </w:r>
      <w:r>
        <w:rPr/>
        <w:t>e celebram o presente contrato do</w:t>
      </w:r>
      <w:r>
        <w:rPr>
          <w:spacing w:val="1"/>
        </w:rPr>
        <w:t> </w:t>
      </w:r>
      <w:r>
        <w:rPr/>
        <w:t>qual são partes integrantes da DISPENSA DE LICITAÇÃO n° 7/2021-240201-CPL/PMP e a</w:t>
      </w:r>
      <w:r>
        <w:rPr>
          <w:spacing w:val="1"/>
        </w:rPr>
        <w:t> </w:t>
      </w:r>
      <w:r>
        <w:rPr/>
        <w:t>proposta</w:t>
      </w:r>
      <w:r>
        <w:rPr>
          <w:spacing w:val="1"/>
        </w:rPr>
        <w:t> </w:t>
      </w:r>
      <w:r>
        <w:rPr/>
        <w:t>apresentada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CONTRATADA,</w:t>
      </w:r>
      <w:r>
        <w:rPr>
          <w:spacing w:val="1"/>
        </w:rPr>
        <w:t> </w:t>
      </w:r>
      <w:r>
        <w:rPr/>
        <w:t>sujeitando-se</w:t>
      </w:r>
      <w:r>
        <w:rPr>
          <w:spacing w:val="67"/>
        </w:rPr>
        <w:t> </w:t>
      </w:r>
      <w:r>
        <w:rPr/>
        <w:t>CONTRATANTE</w:t>
      </w:r>
      <w:r>
        <w:rPr>
          <w:spacing w:val="67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CONTRATADA às normas disciplinares da Lei nº 8.666/93, mediante as cláusulas que se</w:t>
      </w:r>
      <w:r>
        <w:rPr>
          <w:spacing w:val="1"/>
        </w:rPr>
        <w:t> </w:t>
      </w:r>
      <w:r>
        <w:rPr/>
        <w:t>seguem:</w:t>
      </w:r>
    </w:p>
    <w:p>
      <w:pPr>
        <w:pStyle w:val="Heading1"/>
        <w:spacing w:before="125"/>
        <w:jc w:val="both"/>
      </w:pPr>
      <w:r>
        <w:rPr/>
        <w:t>CLÁUSULA</w:t>
      </w:r>
      <w:r>
        <w:rPr>
          <w:spacing w:val="-9"/>
        </w:rPr>
        <w:t> </w:t>
      </w:r>
      <w:r>
        <w:rPr/>
        <w:t>PRIMEIRA: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OBJETO</w:t>
      </w:r>
    </w:p>
    <w:p>
      <w:pPr>
        <w:pStyle w:val="BodyText"/>
        <w:spacing w:line="276" w:lineRule="auto" w:before="168"/>
        <w:ind w:right="869"/>
      </w:pPr>
      <w:r>
        <w:rPr/>
        <w:t>1.1 Contratação de empresa especializada no fornecimento de material técnico e correlato,</w:t>
      </w:r>
      <w:r>
        <w:rPr>
          <w:spacing w:val="1"/>
        </w:rPr>
        <w:t> </w:t>
      </w:r>
      <w:r>
        <w:rPr/>
        <w:t>visando o combate ao novo CORONAVÍRUS – COVID – 19 no Município de Primavera –</w:t>
      </w:r>
      <w:r>
        <w:rPr>
          <w:spacing w:val="1"/>
        </w:rPr>
        <w:t> </w:t>
      </w:r>
      <w:r>
        <w:rPr/>
        <w:t>Pará, para</w:t>
      </w:r>
      <w:r>
        <w:rPr>
          <w:spacing w:val="-2"/>
        </w:rPr>
        <w:t> </w:t>
      </w:r>
      <w:r>
        <w:rPr/>
        <w:t>atender às necessidades da</w:t>
      </w:r>
      <w:r>
        <w:rPr>
          <w:spacing w:val="-2"/>
        </w:rPr>
        <w:t> </w:t>
      </w:r>
      <w:r>
        <w:rPr/>
        <w:t>prefeitura</w:t>
      </w:r>
      <w:r>
        <w:rPr>
          <w:spacing w:val="-2"/>
        </w:rPr>
        <w:t> </w:t>
      </w:r>
      <w:r>
        <w:rPr/>
        <w:t>municipal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Primavera.</w:t>
      </w:r>
    </w:p>
    <w:p>
      <w:pPr>
        <w:pStyle w:val="BodyText"/>
        <w:spacing w:line="276" w:lineRule="auto" w:before="120"/>
        <w:ind w:right="868"/>
      </w:pPr>
      <w:r>
        <w:rPr/>
        <w:t>1.2. Vinculam-se ao presente Contrato a Dispensa Emergencial 2021-240201-CPL/PMP,</w:t>
      </w:r>
      <w:r>
        <w:rPr>
          <w:spacing w:val="1"/>
        </w:rPr>
        <w:t> </w:t>
      </w:r>
      <w:r>
        <w:rPr/>
        <w:t>observando o que consta do Processo Administrativo nº 20212402-07/GAB/PMP/PA, bem</w:t>
      </w:r>
      <w:r>
        <w:rPr>
          <w:spacing w:val="1"/>
        </w:rPr>
        <w:t> </w:t>
      </w:r>
      <w:r>
        <w:rPr/>
        <w:t>como a proposta comercial da CONTRATADA, os quais constituem parte integrante deste</w:t>
      </w:r>
      <w:r>
        <w:rPr>
          <w:spacing w:val="1"/>
        </w:rPr>
        <w:t> </w:t>
      </w:r>
      <w:r>
        <w:rPr/>
        <w:t>contrato, independentemente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transcrição.</w:t>
      </w:r>
    </w:p>
    <w:p>
      <w:pPr>
        <w:pStyle w:val="Heading1"/>
        <w:jc w:val="both"/>
      </w:pPr>
      <w:r>
        <w:rPr/>
        <w:t>CLÁUSULA</w:t>
      </w:r>
      <w:r>
        <w:rPr>
          <w:spacing w:val="-9"/>
        </w:rPr>
        <w:t> </w:t>
      </w:r>
      <w:r>
        <w:rPr/>
        <w:t>SEGUNDA:</w:t>
      </w:r>
      <w:r>
        <w:rPr>
          <w:spacing w:val="-3"/>
        </w:rPr>
        <w:t> </w:t>
      </w:r>
      <w:r>
        <w:rPr/>
        <w:t>DO</w:t>
      </w:r>
      <w:r>
        <w:rPr>
          <w:spacing w:val="-2"/>
        </w:rPr>
        <w:t> </w:t>
      </w:r>
      <w:r>
        <w:rPr/>
        <w:t>PREÇO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CONDIÇÕES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PAGAMENTO</w:t>
      </w:r>
    </w:p>
    <w:p>
      <w:pPr>
        <w:pStyle w:val="ListParagraph"/>
        <w:numPr>
          <w:ilvl w:val="1"/>
          <w:numId w:val="1"/>
        </w:numPr>
        <w:tabs>
          <w:tab w:pos="852" w:val="left" w:leader="none"/>
        </w:tabs>
        <w:spacing w:line="278" w:lineRule="auto" w:before="164" w:after="0"/>
        <w:ind w:left="212" w:right="875" w:firstLine="0"/>
        <w:jc w:val="both"/>
        <w:rPr>
          <w:sz w:val="24"/>
        </w:rPr>
      </w:pPr>
      <w:r>
        <w:rPr>
          <w:sz w:val="24"/>
        </w:rPr>
        <w:t>Valor global de R$ 26.783,60 (vinte e seis mil setecentos e oitenta e três reais e</w:t>
      </w:r>
      <w:r>
        <w:rPr>
          <w:spacing w:val="1"/>
          <w:sz w:val="24"/>
        </w:rPr>
        <w:t> </w:t>
      </w:r>
      <w:r>
        <w:rPr>
          <w:sz w:val="24"/>
        </w:rPr>
        <w:t>sessentas centavos),</w:t>
      </w:r>
      <w:r>
        <w:rPr>
          <w:spacing w:val="2"/>
          <w:sz w:val="24"/>
        </w:rPr>
        <w:t> </w:t>
      </w:r>
      <w:r>
        <w:rPr>
          <w:sz w:val="24"/>
        </w:rPr>
        <w:t>conforme</w:t>
      </w:r>
      <w:r>
        <w:rPr>
          <w:spacing w:val="-1"/>
          <w:sz w:val="24"/>
        </w:rPr>
        <w:t> </w:t>
      </w:r>
      <w:r>
        <w:rPr>
          <w:sz w:val="24"/>
        </w:rPr>
        <w:t>planilha</w:t>
      </w:r>
      <w:r>
        <w:rPr>
          <w:spacing w:val="-2"/>
          <w:sz w:val="24"/>
        </w:rPr>
        <w:t> </w:t>
      </w:r>
      <w:r>
        <w:rPr>
          <w:sz w:val="24"/>
        </w:rPr>
        <w:t>abaixo:</w:t>
      </w:r>
    </w:p>
    <w:p>
      <w:pPr>
        <w:pStyle w:val="BodyText"/>
        <w:spacing w:before="4"/>
        <w:ind w:left="0"/>
        <w:jc w:val="left"/>
        <w:rPr>
          <w:sz w:val="10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822"/>
        <w:gridCol w:w="1421"/>
        <w:gridCol w:w="1701"/>
        <w:gridCol w:w="1701"/>
      </w:tblGrid>
      <w:tr>
        <w:trPr>
          <w:trHeight w:val="504" w:hRule="atLeast"/>
        </w:trPr>
        <w:tc>
          <w:tcPr>
            <w:tcW w:w="816" w:type="dxa"/>
            <w:shd w:val="clear" w:color="auto" w:fill="C5D9F0"/>
          </w:tcPr>
          <w:p>
            <w:pPr>
              <w:pStyle w:val="TableParagraph"/>
              <w:spacing w:before="113"/>
              <w:ind w:left="147" w:right="14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ITEM</w:t>
            </w:r>
          </w:p>
        </w:tc>
        <w:tc>
          <w:tcPr>
            <w:tcW w:w="4822" w:type="dxa"/>
            <w:shd w:val="clear" w:color="auto" w:fill="C5D9F0"/>
          </w:tcPr>
          <w:p>
            <w:pPr>
              <w:pStyle w:val="TableParagraph"/>
              <w:spacing w:before="113"/>
              <w:ind w:left="51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MATERIAL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TECNICO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OU</w:t>
            </w:r>
            <w:r>
              <w:rPr>
                <w:rFonts w:ascii="Arial"/>
                <w:b/>
                <w:spacing w:val="-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CORRELATOS</w:t>
            </w:r>
          </w:p>
        </w:tc>
        <w:tc>
          <w:tcPr>
            <w:tcW w:w="1421" w:type="dxa"/>
            <w:shd w:val="clear" w:color="auto" w:fill="C5D9F0"/>
          </w:tcPr>
          <w:p>
            <w:pPr>
              <w:pStyle w:val="TableParagraph"/>
              <w:spacing w:before="113"/>
              <w:ind w:left="229" w:right="23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UNIDADE</w:t>
            </w:r>
          </w:p>
        </w:tc>
        <w:tc>
          <w:tcPr>
            <w:tcW w:w="1701" w:type="dxa"/>
            <w:shd w:val="clear" w:color="auto" w:fill="C5D9F0"/>
          </w:tcPr>
          <w:p>
            <w:pPr>
              <w:pStyle w:val="TableParagraph"/>
              <w:spacing w:before="113"/>
              <w:ind w:left="159" w:right="157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QUANTIDADE</w:t>
            </w:r>
          </w:p>
        </w:tc>
        <w:tc>
          <w:tcPr>
            <w:tcW w:w="1701" w:type="dxa"/>
            <w:shd w:val="clear" w:color="auto" w:fill="C5D9F0"/>
          </w:tcPr>
          <w:p>
            <w:pPr>
              <w:pStyle w:val="TableParagraph"/>
              <w:spacing w:before="113"/>
              <w:ind w:left="241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P.</w:t>
            </w:r>
            <w:r>
              <w:rPr>
                <w:rFonts w:ascii="Arial"/>
                <w:b/>
                <w:spacing w:val="-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UNIT.</w:t>
            </w:r>
            <w:r>
              <w:rPr>
                <w:rFonts w:ascii="Arial"/>
                <w:b/>
                <w:spacing w:val="1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(R$)</w:t>
            </w:r>
          </w:p>
        </w:tc>
      </w:tr>
      <w:tr>
        <w:trPr>
          <w:trHeight w:val="501" w:hRule="atLeast"/>
        </w:trPr>
        <w:tc>
          <w:tcPr>
            <w:tcW w:w="816" w:type="dxa"/>
          </w:tcPr>
          <w:p>
            <w:pPr>
              <w:pStyle w:val="TableParagraph"/>
              <w:spacing w:before="115"/>
              <w:ind w:left="141" w:right="141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AGULHA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DESC. 30/70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5"/>
              <w:ind w:left="229" w:right="229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7" w:right="15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3"/>
              <w:rPr>
                <w:sz w:val="20"/>
              </w:rPr>
            </w:pPr>
            <w:r>
              <w:rPr>
                <w:sz w:val="20"/>
              </w:rPr>
              <w:t>22,00</w:t>
            </w:r>
          </w:p>
        </w:tc>
      </w:tr>
      <w:tr>
        <w:trPr>
          <w:trHeight w:val="770" w:hRule="atLeast"/>
        </w:trPr>
        <w:tc>
          <w:tcPr>
            <w:tcW w:w="816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141" w:right="14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1338" w:val="left" w:leader="none"/>
                <w:tab w:pos="3477" w:val="left" w:leader="none"/>
                <w:tab w:pos="4245" w:val="left" w:leader="none"/>
              </w:tabs>
              <w:spacing w:line="276" w:lineRule="auto" w:before="119"/>
              <w:ind w:left="107" w:right="97"/>
              <w:jc w:val="left"/>
              <w:rPr>
                <w:sz w:val="20"/>
              </w:rPr>
            </w:pPr>
            <w:r>
              <w:rPr>
                <w:sz w:val="20"/>
              </w:rPr>
              <w:t>CATETER</w:t>
              <w:tab/>
              <w:t>OXIGENOTERAPIA,</w:t>
              <w:tab/>
              <w:t>PVC,</w:t>
              <w:tab/>
            </w:r>
            <w:r>
              <w:rPr>
                <w:spacing w:val="-1"/>
                <w:sz w:val="20"/>
              </w:rPr>
              <w:t>TIPO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ÓCULOS,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ADULTO, INFANTIL.</w:t>
            </w:r>
          </w:p>
        </w:tc>
        <w:tc>
          <w:tcPr>
            <w:tcW w:w="1421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228" w:right="230"/>
              <w:rPr>
                <w:sz w:val="20"/>
              </w:rPr>
            </w:pPr>
            <w:r>
              <w:rPr>
                <w:sz w:val="20"/>
              </w:rPr>
              <w:t>UNIDADE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159" w:right="150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9"/>
              <w:jc w:val="left"/>
              <w:rPr>
                <w:sz w:val="21"/>
              </w:rPr>
            </w:pPr>
          </w:p>
          <w:p>
            <w:pPr>
              <w:pStyle w:val="TableParagraph"/>
              <w:spacing w:before="1"/>
              <w:ind w:left="159" w:right="153"/>
              <w:rPr>
                <w:sz w:val="20"/>
              </w:rPr>
            </w:pPr>
            <w:r>
              <w:rPr>
                <w:sz w:val="20"/>
              </w:rPr>
              <w:t>1,37</w:t>
            </w:r>
          </w:p>
        </w:tc>
      </w:tr>
      <w:tr>
        <w:trPr>
          <w:trHeight w:val="1034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0"/>
              <w:ind w:left="141" w:right="141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auto" w:before="119"/>
              <w:ind w:left="107" w:right="97"/>
              <w:jc w:val="both"/>
              <w:rPr>
                <w:sz w:val="20"/>
              </w:rPr>
            </w:pPr>
            <w:r>
              <w:rPr>
                <w:sz w:val="20"/>
              </w:rPr>
              <w:t>COLETOR DE MATERIAS PERFUROCORTANTE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DESCARTEX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RESIDUOS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LITROS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(DESCARTEX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LITROS)</w:t>
            </w:r>
          </w:p>
        </w:tc>
        <w:tc>
          <w:tcPr>
            <w:tcW w:w="14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0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0"/>
              <w:ind w:left="157" w:right="157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130"/>
              <w:ind w:left="159" w:right="153"/>
              <w:rPr>
                <w:sz w:val="20"/>
              </w:rPr>
            </w:pPr>
            <w:r>
              <w:rPr>
                <w:sz w:val="20"/>
              </w:rPr>
              <w:t>4,90</w:t>
            </w:r>
          </w:p>
        </w:tc>
      </w:tr>
      <w:tr>
        <w:trPr>
          <w:trHeight w:val="645" w:hRule="atLeast"/>
        </w:trPr>
        <w:tc>
          <w:tcPr>
            <w:tcW w:w="816" w:type="dxa"/>
          </w:tcPr>
          <w:p>
            <w:pPr>
              <w:pStyle w:val="TableParagraph"/>
              <w:spacing w:before="191"/>
              <w:ind w:left="141" w:right="141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822" w:type="dxa"/>
          </w:tcPr>
          <w:p>
            <w:pPr>
              <w:pStyle w:val="TableParagraph"/>
              <w:tabs>
                <w:tab w:pos="1538" w:val="left" w:leader="none"/>
                <w:tab w:pos="2293" w:val="left" w:leader="none"/>
                <w:tab w:pos="3549" w:val="left" w:leader="none"/>
                <w:tab w:pos="3984" w:val="left" w:leader="none"/>
              </w:tabs>
              <w:spacing w:line="260" w:lineRule="atLeast" w:before="89"/>
              <w:ind w:left="107" w:right="96"/>
              <w:jc w:val="left"/>
              <w:rPr>
                <w:sz w:val="20"/>
              </w:rPr>
            </w:pPr>
            <w:r>
              <w:rPr>
                <w:sz w:val="20"/>
              </w:rPr>
              <w:t>COLETOR</w:t>
            </w:r>
            <w:r>
              <w:rPr>
                <w:spacing w:val="27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26"/>
                <w:sz w:val="20"/>
              </w:rPr>
              <w:t> </w:t>
            </w:r>
            <w:r>
              <w:rPr>
                <w:sz w:val="20"/>
              </w:rPr>
              <w:t>MATERIAS</w:t>
            </w:r>
            <w:r>
              <w:rPr>
                <w:spacing w:val="30"/>
                <w:sz w:val="20"/>
              </w:rPr>
              <w:t> </w:t>
            </w:r>
            <w:r>
              <w:rPr>
                <w:sz w:val="20"/>
              </w:rPr>
              <w:t>PERFUROCORTANTE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DESCARTEX</w:t>
              <w:tab/>
              <w:t>PARA</w:t>
              <w:tab/>
              <w:t>RESIDUOS</w:t>
              <w:tab/>
              <w:t>13</w:t>
              <w:tab/>
              <w:t>LITROS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91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1"/>
              <w:ind w:left="157" w:right="157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91"/>
              <w:ind w:left="159" w:right="153"/>
              <w:rPr>
                <w:sz w:val="20"/>
              </w:rPr>
            </w:pPr>
            <w:r>
              <w:rPr>
                <w:sz w:val="20"/>
              </w:rPr>
              <w:t>12,59</w:t>
            </w:r>
          </w:p>
        </w:tc>
      </w:tr>
    </w:tbl>
    <w:p>
      <w:pPr>
        <w:spacing w:after="0"/>
        <w:rPr>
          <w:sz w:val="20"/>
        </w:rPr>
        <w:sectPr>
          <w:headerReference w:type="default" r:id="rId5"/>
          <w:footerReference w:type="default" r:id="rId6"/>
          <w:type w:val="continuous"/>
          <w:pgSz w:w="11910" w:h="16840"/>
          <w:pgMar w:header="294" w:footer="355" w:top="1660" w:bottom="540" w:left="780" w:right="120"/>
          <w:pgNumType w:start="1"/>
        </w:sectPr>
      </w:pPr>
    </w:p>
    <w:p>
      <w:pPr>
        <w:pStyle w:val="BodyText"/>
        <w:spacing w:before="6"/>
        <w:ind w:left="0"/>
        <w:jc w:val="left"/>
        <w:rPr>
          <w:sz w:val="7"/>
        </w:rPr>
      </w:pPr>
    </w:p>
    <w:tbl>
      <w:tblPr>
        <w:tblW w:w="0" w:type="auto"/>
        <w:jc w:val="left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6"/>
        <w:gridCol w:w="4822"/>
        <w:gridCol w:w="1421"/>
        <w:gridCol w:w="1701"/>
        <w:gridCol w:w="1701"/>
      </w:tblGrid>
      <w:tr>
        <w:trPr>
          <w:trHeight w:val="386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4822" w:type="dxa"/>
          </w:tcPr>
          <w:p>
            <w:pPr>
              <w:pStyle w:val="TableParagraph"/>
              <w:spacing w:line="225" w:lineRule="exact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(DESCARTEX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13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LITROS)</w:t>
            </w:r>
          </w:p>
        </w:tc>
        <w:tc>
          <w:tcPr>
            <w:tcW w:w="142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  <w:tr>
        <w:trPr>
          <w:trHeight w:val="502" w:hRule="atLeast"/>
        </w:trPr>
        <w:tc>
          <w:tcPr>
            <w:tcW w:w="816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OXÍMETRO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PULSO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5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7" w:right="157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3"/>
              <w:rPr>
                <w:sz w:val="20"/>
              </w:rPr>
            </w:pPr>
            <w:r>
              <w:rPr>
                <w:sz w:val="20"/>
              </w:rPr>
              <w:t>398,00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before="119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EQUIPO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MICROGOTAS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2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3"/>
              <w:rPr>
                <w:sz w:val="20"/>
              </w:rPr>
            </w:pPr>
            <w:r>
              <w:rPr>
                <w:sz w:val="20"/>
              </w:rPr>
              <w:t>1,95</w:t>
            </w:r>
          </w:p>
        </w:tc>
      </w:tr>
      <w:tr>
        <w:trPr>
          <w:trHeight w:val="502" w:hRule="atLeast"/>
        </w:trPr>
        <w:tc>
          <w:tcPr>
            <w:tcW w:w="816" w:type="dxa"/>
          </w:tcPr>
          <w:p>
            <w:pPr>
              <w:pStyle w:val="TableParagraph"/>
              <w:spacing w:before="116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6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LUVA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ESTÉRIO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7.5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6"/>
              <w:ind w:left="229" w:right="229"/>
              <w:rPr>
                <w:sz w:val="20"/>
              </w:rPr>
            </w:pPr>
            <w:r>
              <w:rPr>
                <w:sz w:val="20"/>
              </w:rPr>
              <w:t>PARES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6"/>
              <w:ind w:left="157" w:right="1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6"/>
              <w:ind w:left="159" w:right="153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before="119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LUVA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ESTÉRIO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8.0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229" w:right="229"/>
              <w:rPr>
                <w:sz w:val="20"/>
              </w:rPr>
            </w:pPr>
            <w:r>
              <w:rPr>
                <w:sz w:val="20"/>
              </w:rPr>
              <w:t>PARES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7" w:right="157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3"/>
              <w:rPr>
                <w:sz w:val="20"/>
              </w:rPr>
            </w:pPr>
            <w:r>
              <w:rPr>
                <w:sz w:val="20"/>
              </w:rPr>
              <w:t>2,20</w:t>
            </w:r>
          </w:p>
        </w:tc>
      </w:tr>
      <w:tr>
        <w:trPr>
          <w:trHeight w:val="1297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auto" w:before="119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LUVA PARA PROCEDIMENTO NÃO CIRÚGICO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 DE BORRACHA NATURA, LISA, LEVENTE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LUBRIFICADA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C/PÓ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ABSORVÍVEL,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PEQUENO,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100 UNIDADES.</w:t>
            </w:r>
          </w:p>
        </w:tc>
        <w:tc>
          <w:tcPr>
            <w:tcW w:w="14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229" w:right="229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157" w:right="1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159" w:right="153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</w:tr>
      <w:tr>
        <w:trPr>
          <w:trHeight w:val="1298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auto" w:before="120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LUVA PARA PROCEDIMENTO NÃO CIRÚGICO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 DE BORRACHA NATURA, LISA, LEVENTE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LUBRIFICADA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C/PÓ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ABSORVÍVEL,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MEDIO,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 UNIDADES.</w:t>
            </w:r>
          </w:p>
        </w:tc>
        <w:tc>
          <w:tcPr>
            <w:tcW w:w="14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29" w:right="229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7" w:right="157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59" w:right="153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</w:tr>
      <w:tr>
        <w:trPr>
          <w:trHeight w:val="1298" w:hRule="atLeast"/>
        </w:trPr>
        <w:tc>
          <w:tcPr>
            <w:tcW w:w="816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822" w:type="dxa"/>
          </w:tcPr>
          <w:p>
            <w:pPr>
              <w:pStyle w:val="TableParagraph"/>
              <w:spacing w:line="276" w:lineRule="auto" w:before="119"/>
              <w:ind w:left="107" w:right="95"/>
              <w:jc w:val="both"/>
              <w:rPr>
                <w:sz w:val="20"/>
              </w:rPr>
            </w:pPr>
            <w:r>
              <w:rPr>
                <w:sz w:val="20"/>
              </w:rPr>
              <w:t>LUVA PARA PROCEDIMENTO NÃO CIRÚGICO 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BASE DE BORRACHA NATURA, LISA, LEVENTE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LUBRIFICADA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C/PÓ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ABSORVÍVEL,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TAMANHO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GRANDE,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CAIXA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100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UNIDADES.</w:t>
            </w:r>
          </w:p>
        </w:tc>
        <w:tc>
          <w:tcPr>
            <w:tcW w:w="142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229" w:right="229"/>
              <w:rPr>
                <w:sz w:val="20"/>
              </w:rPr>
            </w:pPr>
            <w:r>
              <w:rPr>
                <w:sz w:val="20"/>
              </w:rPr>
              <w:t>CAIXA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157" w:right="157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  <w:p>
            <w:pPr>
              <w:pStyle w:val="TableParagraph"/>
              <w:spacing w:before="9"/>
              <w:jc w:val="left"/>
              <w:rPr>
                <w:sz w:val="22"/>
              </w:rPr>
            </w:pPr>
          </w:p>
          <w:p>
            <w:pPr>
              <w:pStyle w:val="TableParagraph"/>
              <w:ind w:left="159" w:right="153"/>
              <w:rPr>
                <w:sz w:val="20"/>
              </w:rPr>
            </w:pPr>
            <w:r>
              <w:rPr>
                <w:sz w:val="20"/>
              </w:rPr>
              <w:t>98,00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spacing w:before="119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SERINGA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DESCARTAVEL 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2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3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>
        <w:trPr>
          <w:trHeight w:val="501" w:hRule="atLeast"/>
        </w:trPr>
        <w:tc>
          <w:tcPr>
            <w:tcW w:w="816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SERINGA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DESCARTAVEL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03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5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2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3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</w:tr>
      <w:tr>
        <w:trPr>
          <w:trHeight w:val="506" w:hRule="atLeast"/>
        </w:trPr>
        <w:tc>
          <w:tcPr>
            <w:tcW w:w="816" w:type="dxa"/>
          </w:tcPr>
          <w:p>
            <w:pPr>
              <w:pStyle w:val="TableParagraph"/>
              <w:spacing w:before="119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SERINGA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DESCARTAVEL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05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2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3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</w:tr>
      <w:tr>
        <w:trPr>
          <w:trHeight w:val="502" w:hRule="atLeast"/>
        </w:trPr>
        <w:tc>
          <w:tcPr>
            <w:tcW w:w="816" w:type="dxa"/>
          </w:tcPr>
          <w:p>
            <w:pPr>
              <w:pStyle w:val="TableParagraph"/>
              <w:spacing w:before="115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5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SERINGA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DESCARTAVEL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10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5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2"/>
              <w:rPr>
                <w:sz w:val="20"/>
              </w:rPr>
            </w:pPr>
            <w:r>
              <w:rPr>
                <w:sz w:val="20"/>
              </w:rPr>
              <w:t>1.000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5"/>
              <w:ind w:left="159" w:right="153"/>
              <w:rPr>
                <w:sz w:val="20"/>
              </w:rPr>
            </w:pPr>
            <w:r>
              <w:rPr>
                <w:sz w:val="20"/>
              </w:rPr>
              <w:t>0,63</w:t>
            </w:r>
          </w:p>
        </w:tc>
      </w:tr>
      <w:tr>
        <w:trPr>
          <w:trHeight w:val="505" w:hRule="atLeast"/>
        </w:trPr>
        <w:tc>
          <w:tcPr>
            <w:tcW w:w="816" w:type="dxa"/>
          </w:tcPr>
          <w:p>
            <w:pPr>
              <w:pStyle w:val="TableParagraph"/>
              <w:spacing w:before="119"/>
              <w:ind w:right="290"/>
              <w:jc w:val="righ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4822" w:type="dxa"/>
          </w:tcPr>
          <w:p>
            <w:pPr>
              <w:pStyle w:val="TableParagraph"/>
              <w:spacing w:before="119"/>
              <w:ind w:left="107"/>
              <w:jc w:val="left"/>
              <w:rPr>
                <w:sz w:val="20"/>
              </w:rPr>
            </w:pPr>
            <w:r>
              <w:rPr>
                <w:sz w:val="20"/>
              </w:rPr>
              <w:t>SERINGA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DESCARTAVEL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20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ML</w:t>
            </w:r>
          </w:p>
        </w:tc>
        <w:tc>
          <w:tcPr>
            <w:tcW w:w="1421" w:type="dxa"/>
          </w:tcPr>
          <w:p>
            <w:pPr>
              <w:pStyle w:val="TableParagraph"/>
              <w:spacing w:before="119"/>
              <w:ind w:left="229" w:right="227"/>
              <w:rPr>
                <w:sz w:val="20"/>
              </w:rPr>
            </w:pPr>
            <w:r>
              <w:rPr>
                <w:sz w:val="20"/>
              </w:rPr>
              <w:t>UND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2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701" w:type="dxa"/>
          </w:tcPr>
          <w:p>
            <w:pPr>
              <w:pStyle w:val="TableParagraph"/>
              <w:spacing w:before="119"/>
              <w:ind w:left="159" w:right="153"/>
              <w:rPr>
                <w:sz w:val="20"/>
              </w:rPr>
            </w:pPr>
            <w:r>
              <w:rPr>
                <w:sz w:val="20"/>
              </w:rPr>
              <w:t>0,85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pos="772" w:val="left" w:leader="none"/>
        </w:tabs>
        <w:spacing w:line="273" w:lineRule="auto" w:before="123" w:after="0"/>
        <w:ind w:left="212" w:right="870" w:firstLine="0"/>
        <w:jc w:val="both"/>
        <w:rPr>
          <w:sz w:val="24"/>
        </w:rPr>
      </w:pPr>
      <w:r>
        <w:rPr>
          <w:sz w:val="24"/>
        </w:rPr>
        <w:t>O pagamento será efetuado no mês subsequente a efetiva entrega dos testes, em até</w:t>
      </w:r>
      <w:r>
        <w:rPr>
          <w:spacing w:val="1"/>
          <w:sz w:val="24"/>
        </w:rPr>
        <w:t> </w:t>
      </w:r>
      <w:r>
        <w:rPr>
          <w:sz w:val="24"/>
        </w:rPr>
        <w:t>10 (dez) dias úteis após a apresentação da Nota Fiscal e Recibo, devidamente atestada pela</w:t>
      </w:r>
      <w:r>
        <w:rPr>
          <w:spacing w:val="-64"/>
          <w:sz w:val="24"/>
        </w:rPr>
        <w:t> </w:t>
      </w:r>
      <w:r>
        <w:rPr>
          <w:sz w:val="24"/>
        </w:rPr>
        <w:t>área</w:t>
      </w:r>
      <w:r>
        <w:rPr>
          <w:spacing w:val="-2"/>
          <w:sz w:val="24"/>
        </w:rPr>
        <w:t> </w:t>
      </w:r>
      <w:r>
        <w:rPr>
          <w:sz w:val="24"/>
        </w:rPr>
        <w:t>responsável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ListParagraph"/>
        <w:numPr>
          <w:ilvl w:val="1"/>
          <w:numId w:val="1"/>
        </w:numPr>
        <w:tabs>
          <w:tab w:pos="696" w:val="left" w:leader="none"/>
        </w:tabs>
        <w:spacing w:line="276" w:lineRule="auto" w:before="128" w:after="0"/>
        <w:ind w:left="212" w:right="869" w:firstLine="0"/>
        <w:jc w:val="both"/>
        <w:rPr>
          <w:sz w:val="24"/>
        </w:rPr>
      </w:pPr>
      <w:r>
        <w:rPr>
          <w:sz w:val="24"/>
        </w:rPr>
        <w:t>Havendo erro na Nota Fiscal e/ou Recibo ou circunstância que impeça a liquidação da</w:t>
      </w:r>
      <w:r>
        <w:rPr>
          <w:spacing w:val="1"/>
          <w:sz w:val="24"/>
        </w:rPr>
        <w:t> </w:t>
      </w:r>
      <w:r>
        <w:rPr>
          <w:sz w:val="24"/>
        </w:rPr>
        <w:t>despesa, aquela será devolvida e o pagamento ficará pendente até que a CONTRATADA</w:t>
      </w:r>
      <w:r>
        <w:rPr>
          <w:spacing w:val="1"/>
          <w:sz w:val="24"/>
        </w:rPr>
        <w:t> </w:t>
      </w:r>
      <w:r>
        <w:rPr>
          <w:sz w:val="24"/>
        </w:rPr>
        <w:t>providencie as medidas saneadoras. Nesta hipótese, o prazo para o pagamento iniciar-se-á</w:t>
      </w:r>
      <w:r>
        <w:rPr>
          <w:spacing w:val="1"/>
          <w:sz w:val="24"/>
        </w:rPr>
        <w:t> </w:t>
      </w:r>
      <w:r>
        <w:rPr>
          <w:sz w:val="24"/>
        </w:rPr>
        <w:t>após a regularização da situação e/ou reapresentação do documento fiscal, não acarretando</w:t>
      </w:r>
      <w:r>
        <w:rPr>
          <w:spacing w:val="-64"/>
          <w:sz w:val="24"/>
        </w:rPr>
        <w:t> </w:t>
      </w:r>
      <w:r>
        <w:rPr>
          <w:sz w:val="24"/>
        </w:rPr>
        <w:t>qualquer ônus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Contratante.</w:t>
      </w:r>
    </w:p>
    <w:p>
      <w:pPr>
        <w:pStyle w:val="Heading1"/>
        <w:spacing w:before="114"/>
      </w:pPr>
      <w:r>
        <w:rPr/>
        <w:t>CLÁUSULA</w:t>
      </w:r>
      <w:r>
        <w:rPr>
          <w:spacing w:val="-7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DA</w:t>
      </w:r>
      <w:r>
        <w:rPr>
          <w:spacing w:val="-7"/>
        </w:rPr>
        <w:t> </w:t>
      </w:r>
      <w:r>
        <w:rPr/>
        <w:t>DOTAÇÃO</w:t>
      </w:r>
      <w:r>
        <w:rPr>
          <w:spacing w:val="-1"/>
        </w:rPr>
        <w:t> </w:t>
      </w:r>
      <w:r>
        <w:rPr/>
        <w:t>ORÇAMENTÁRIA</w:t>
      </w:r>
    </w:p>
    <w:p>
      <w:pPr>
        <w:pStyle w:val="BodyText"/>
        <w:spacing w:line="276" w:lineRule="auto" w:before="168"/>
        <w:ind w:right="869"/>
      </w:pPr>
      <w:r>
        <w:rPr/>
        <w:t>3.1. As despesas decorrentes desta contratação serão suportadas pelo orçamento fixado 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Orçamentária</w:t>
      </w:r>
      <w:r>
        <w:rPr>
          <w:spacing w:val="1"/>
        </w:rPr>
        <w:t> </w:t>
      </w:r>
      <w:r>
        <w:rPr/>
        <w:t>anual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seguinte</w:t>
      </w:r>
      <w:r>
        <w:rPr>
          <w:spacing w:val="1"/>
        </w:rPr>
        <w:t> </w:t>
      </w:r>
      <w:r>
        <w:rPr/>
        <w:t>dotação</w:t>
      </w:r>
      <w:r>
        <w:rPr>
          <w:spacing w:val="1"/>
        </w:rPr>
        <w:t> </w:t>
      </w:r>
      <w:r>
        <w:rPr/>
        <w:t>orçamentária: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2021.101220208.2.109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Classificação</w:t>
      </w:r>
      <w:r>
        <w:rPr>
          <w:spacing w:val="1"/>
        </w:rPr>
        <w:t> </w:t>
      </w:r>
      <w:r>
        <w:rPr/>
        <w:t>econômica</w:t>
      </w:r>
      <w:r>
        <w:rPr>
          <w:spacing w:val="1"/>
        </w:rPr>
        <w:t> </w:t>
      </w:r>
      <w:r>
        <w:rPr/>
        <w:t>3.3.90.30.00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Consumo,</w:t>
      </w:r>
      <w:r>
        <w:rPr>
          <w:spacing w:val="1"/>
        </w:rPr>
        <w:t> </w:t>
      </w:r>
      <w:r>
        <w:rPr/>
        <w:t>2021.103010156.2.118,</w:t>
      </w:r>
      <w:r>
        <w:rPr>
          <w:spacing w:val="1"/>
        </w:rPr>
        <w:t> </w:t>
      </w:r>
      <w:r>
        <w:rPr/>
        <w:t>Manutenção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demais</w:t>
      </w:r>
      <w:r>
        <w:rPr>
          <w:spacing w:val="1"/>
        </w:rPr>
        <w:t> </w:t>
      </w:r>
      <w:r>
        <w:rPr/>
        <w:t>Programas</w:t>
      </w:r>
      <w:r>
        <w:rPr>
          <w:spacing w:val="64"/>
        </w:rPr>
        <w:t> </w:t>
      </w:r>
      <w:r>
        <w:rPr/>
        <w:t>de</w:t>
      </w:r>
      <w:r>
        <w:rPr>
          <w:spacing w:val="60"/>
        </w:rPr>
        <w:t> </w:t>
      </w:r>
      <w:r>
        <w:rPr/>
        <w:t>Saúde,</w:t>
      </w:r>
      <w:r>
        <w:rPr>
          <w:spacing w:val="61"/>
        </w:rPr>
        <w:t> </w:t>
      </w:r>
      <w:r>
        <w:rPr/>
        <w:t>Classificação</w:t>
      </w:r>
      <w:r>
        <w:rPr>
          <w:spacing w:val="60"/>
        </w:rPr>
        <w:t> </w:t>
      </w:r>
      <w:r>
        <w:rPr/>
        <w:t>econômica</w:t>
      </w:r>
      <w:r>
        <w:rPr>
          <w:spacing w:val="63"/>
        </w:rPr>
        <w:t> </w:t>
      </w:r>
      <w:r>
        <w:rPr/>
        <w:t>3.3.90.30.00</w:t>
      </w:r>
      <w:r>
        <w:rPr>
          <w:spacing w:val="63"/>
        </w:rPr>
        <w:t> </w:t>
      </w:r>
      <w:r>
        <w:rPr/>
        <w:t>Material</w:t>
      </w:r>
      <w:r>
        <w:rPr>
          <w:spacing w:val="63"/>
        </w:rPr>
        <w:t> </w:t>
      </w:r>
      <w:r>
        <w:rPr/>
        <w:t>de</w:t>
      </w:r>
      <w:r>
        <w:rPr>
          <w:spacing w:val="60"/>
        </w:rPr>
        <w:t> </w:t>
      </w:r>
      <w:r>
        <w:rPr/>
        <w:t>Consumo,</w:t>
      </w:r>
    </w:p>
    <w:p>
      <w:pPr>
        <w:spacing w:after="0" w:line="276" w:lineRule="auto"/>
        <w:sectPr>
          <w:pgSz w:w="11910" w:h="16840"/>
          <w:pgMar w:header="294" w:footer="355" w:top="1660" w:bottom="540" w:left="780" w:right="120"/>
        </w:sectPr>
      </w:pPr>
    </w:p>
    <w:p>
      <w:pPr>
        <w:pStyle w:val="BodyText"/>
        <w:spacing w:line="276" w:lineRule="auto" w:before="85"/>
        <w:ind w:right="872"/>
      </w:pPr>
      <w:r>
        <w:rPr/>
        <w:t>2021.103010156.2.120 Enfrentamento de Emergência a Novos Coronavírus e ao COVID-19,</w:t>
      </w:r>
      <w:r>
        <w:rPr>
          <w:spacing w:val="-64"/>
        </w:rPr>
        <w:t> </w:t>
      </w:r>
      <w:r>
        <w:rPr/>
        <w:t>Classificação</w:t>
      </w:r>
      <w:r>
        <w:rPr>
          <w:spacing w:val="2"/>
        </w:rPr>
        <w:t> </w:t>
      </w:r>
      <w:r>
        <w:rPr/>
        <w:t>econômica</w:t>
      </w:r>
      <w:r>
        <w:rPr>
          <w:spacing w:val="-2"/>
        </w:rPr>
        <w:t> </w:t>
      </w:r>
      <w:r>
        <w:rPr/>
        <w:t>3.3.90.30.00</w:t>
      </w:r>
      <w:r>
        <w:rPr>
          <w:spacing w:val="3"/>
        </w:rPr>
        <w:t> </w:t>
      </w:r>
      <w:r>
        <w:rPr/>
        <w:t>Material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Consumo.</w:t>
      </w:r>
    </w:p>
    <w:p>
      <w:pPr>
        <w:pStyle w:val="Heading1"/>
        <w:spacing w:before="118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REGIME</w:t>
      </w:r>
      <w:r>
        <w:rPr>
          <w:spacing w:val="-5"/>
        </w:rPr>
        <w:t> </w:t>
      </w:r>
      <w:r>
        <w:rPr/>
        <w:t>DE</w:t>
      </w:r>
      <w:r>
        <w:rPr>
          <w:spacing w:val="-1"/>
        </w:rPr>
        <w:t> </w:t>
      </w:r>
      <w:r>
        <w:rPr/>
        <w:t>EXECUÇÃO</w:t>
      </w:r>
    </w:p>
    <w:p>
      <w:pPr>
        <w:pStyle w:val="BodyText"/>
        <w:spacing w:line="276" w:lineRule="auto"/>
        <w:ind w:right="869"/>
      </w:pPr>
      <w:r>
        <w:rPr/>
        <w:t>4.1. O objeto contratado será realizado por execução direta da Contratada, sendo defeso a</w:t>
      </w:r>
      <w:r>
        <w:rPr>
          <w:spacing w:val="1"/>
        </w:rPr>
        <w:t> </w:t>
      </w:r>
      <w:r>
        <w:rPr/>
        <w:t>ela</w:t>
      </w:r>
      <w:r>
        <w:rPr>
          <w:spacing w:val="-2"/>
        </w:rPr>
        <w:t> </w:t>
      </w:r>
      <w:r>
        <w:rPr/>
        <w:t>ceder,</w:t>
      </w:r>
      <w:r>
        <w:rPr>
          <w:spacing w:val="2"/>
        </w:rPr>
        <w:t> </w:t>
      </w:r>
      <w:r>
        <w:rPr/>
        <w:t>subceder</w:t>
      </w:r>
      <w:r>
        <w:rPr>
          <w:spacing w:val="1"/>
        </w:rPr>
        <w:t> </w:t>
      </w:r>
      <w:r>
        <w:rPr/>
        <w:t>ou</w:t>
      </w:r>
      <w:r>
        <w:rPr>
          <w:spacing w:val="-1"/>
        </w:rPr>
        <w:t> </w:t>
      </w:r>
      <w:r>
        <w:rPr/>
        <w:t>terceirizá-lo.</w:t>
      </w:r>
    </w:p>
    <w:p>
      <w:pPr>
        <w:pStyle w:val="BodyText"/>
        <w:spacing w:line="276" w:lineRule="auto" w:before="122"/>
        <w:ind w:right="872"/>
      </w:pPr>
      <w:r>
        <w:rPr/>
        <w:t>Parágrafo</w:t>
      </w:r>
      <w:r>
        <w:rPr>
          <w:spacing w:val="1"/>
        </w:rPr>
        <w:t> </w:t>
      </w:r>
      <w:r>
        <w:rPr/>
        <w:t>Primeiro: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ficará</w:t>
      </w:r>
      <w:r>
        <w:rPr>
          <w:spacing w:val="1"/>
        </w:rPr>
        <w:t> </w:t>
      </w:r>
      <w:r>
        <w:rPr/>
        <w:t>sujeita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horário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trabalho,</w:t>
      </w:r>
      <w:r>
        <w:rPr>
          <w:spacing w:val="1"/>
        </w:rPr>
        <w:t> </w:t>
      </w:r>
      <w:r>
        <w:rPr/>
        <w:t>mas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compromete a atender a Contratante, todas as vezes que for exigida a sua intervenção.</w:t>
      </w:r>
      <w:r>
        <w:rPr>
          <w:spacing w:val="1"/>
        </w:rPr>
        <w:t> </w:t>
      </w:r>
      <w:r>
        <w:rPr/>
        <w:t>Parágrafo Segundo: do local da prestação do</w:t>
      </w:r>
      <w:r>
        <w:rPr>
          <w:spacing w:val="1"/>
        </w:rPr>
        <w:t> </w:t>
      </w:r>
      <w:r>
        <w:rPr/>
        <w:t>serviço - O serviço previsto no 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regra,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prestado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partir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escritório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sede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</w:t>
      </w:r>
      <w:r>
        <w:rPr>
          <w:spacing w:val="-3"/>
        </w:rPr>
        <w:t> </w:t>
      </w:r>
      <w:r>
        <w:rPr/>
        <w:t>em</w:t>
      </w:r>
      <w:r>
        <w:rPr>
          <w:spacing w:val="-4"/>
        </w:rPr>
        <w:t> </w:t>
      </w:r>
      <w:r>
        <w:rPr/>
        <w:t>visitas</w:t>
      </w:r>
      <w:r>
        <w:rPr>
          <w:spacing w:val="-1"/>
        </w:rPr>
        <w:t> </w:t>
      </w:r>
      <w:r>
        <w:rPr/>
        <w:t>técnicas realizadas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necessidade</w:t>
      </w:r>
      <w:r>
        <w:rPr>
          <w:spacing w:val="-3"/>
        </w:rPr>
        <w:t> </w:t>
      </w:r>
      <w:r>
        <w:rPr/>
        <w:t>dos serviços.</w:t>
      </w:r>
    </w:p>
    <w:p>
      <w:pPr>
        <w:pStyle w:val="Heading1"/>
        <w:spacing w:before="113"/>
      </w:pPr>
      <w:r>
        <w:rPr/>
        <w:t>CLÁUSULA</w:t>
      </w:r>
      <w:r>
        <w:rPr>
          <w:spacing w:val="-7"/>
        </w:rPr>
        <w:t> </w:t>
      </w:r>
      <w:r>
        <w:rPr/>
        <w:t>QUINTA</w:t>
      </w:r>
      <w:r>
        <w:rPr>
          <w:spacing w:val="-4"/>
        </w:rPr>
        <w:t> </w:t>
      </w:r>
      <w:r>
        <w:rPr/>
        <w:t>–</w:t>
      </w:r>
      <w:r>
        <w:rPr>
          <w:spacing w:val="-3"/>
        </w:rPr>
        <w:t> </w:t>
      </w:r>
      <w:r>
        <w:rPr/>
        <w:t>DO</w:t>
      </w:r>
      <w:r>
        <w:rPr>
          <w:spacing w:val="4"/>
        </w:rPr>
        <w:t> </w:t>
      </w:r>
      <w:r>
        <w:rPr/>
        <w:t>ACRÉSCIMO</w:t>
      </w:r>
      <w:r>
        <w:rPr>
          <w:spacing w:val="-4"/>
        </w:rPr>
        <w:t> </w:t>
      </w:r>
      <w:r>
        <w:rPr/>
        <w:t>OU</w:t>
      </w:r>
      <w:r>
        <w:rPr>
          <w:spacing w:val="-3"/>
        </w:rPr>
        <w:t> </w:t>
      </w:r>
      <w:r>
        <w:rPr/>
        <w:t>SUPRESSÃO</w:t>
      </w:r>
    </w:p>
    <w:p>
      <w:pPr>
        <w:pStyle w:val="BodyText"/>
        <w:spacing w:line="273" w:lineRule="auto" w:before="168"/>
        <w:ind w:right="877"/>
      </w:pPr>
      <w:r>
        <w:rPr/>
        <w:t>5.1.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critério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acrescido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suprimido,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qualquer</w:t>
      </w:r>
      <w:r>
        <w:rPr>
          <w:spacing w:val="-1"/>
        </w:rPr>
        <w:t> </w:t>
      </w:r>
      <w:r>
        <w:rPr/>
        <w:t>tempo,</w:t>
      </w:r>
      <w:r>
        <w:rPr>
          <w:spacing w:val="-1"/>
        </w:rPr>
        <w:t> </w:t>
      </w:r>
      <w:r>
        <w:rPr/>
        <w:t>conforme</w:t>
      </w:r>
      <w:r>
        <w:rPr>
          <w:spacing w:val="-3"/>
        </w:rPr>
        <w:t> </w:t>
      </w:r>
      <w:r>
        <w:rPr/>
        <w:t>previsto</w:t>
      </w:r>
      <w:r>
        <w:rPr>
          <w:spacing w:val="-3"/>
        </w:rPr>
        <w:t> </w:t>
      </w:r>
      <w:r>
        <w:rPr/>
        <w:t>no</w:t>
      </w:r>
      <w:r>
        <w:rPr>
          <w:spacing w:val="-3"/>
        </w:rPr>
        <w:t> </w:t>
      </w:r>
      <w:r>
        <w:rPr/>
        <w:t>§</w:t>
      </w:r>
      <w:r>
        <w:rPr>
          <w:spacing w:val="-3"/>
        </w:rPr>
        <w:t> </w:t>
      </w:r>
      <w:r>
        <w:rPr/>
        <w:t>1º, do</w:t>
      </w:r>
      <w:r>
        <w:rPr>
          <w:spacing w:val="-3"/>
        </w:rPr>
        <w:t> </w:t>
      </w:r>
      <w:r>
        <w:rPr/>
        <w:t>Art.</w:t>
      </w:r>
      <w:r>
        <w:rPr>
          <w:spacing w:val="-1"/>
        </w:rPr>
        <w:t> </w:t>
      </w:r>
      <w:r>
        <w:rPr/>
        <w:t>65, 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n.º</w:t>
      </w:r>
      <w:r>
        <w:rPr>
          <w:spacing w:val="-1"/>
        </w:rPr>
        <w:t> </w:t>
      </w:r>
      <w:r>
        <w:rPr/>
        <w:t>8.666/93.</w:t>
      </w:r>
    </w:p>
    <w:p>
      <w:pPr>
        <w:pStyle w:val="Heading1"/>
        <w:spacing w:before="119"/>
      </w:pPr>
      <w:r>
        <w:rPr/>
        <w:t>CLÁUSULA</w:t>
      </w:r>
      <w:r>
        <w:rPr>
          <w:spacing w:val="-9"/>
        </w:rPr>
        <w:t> </w:t>
      </w:r>
      <w:r>
        <w:rPr/>
        <w:t>SEXTA</w:t>
      </w:r>
      <w:r>
        <w:rPr>
          <w:spacing w:val="-11"/>
        </w:rPr>
        <w:t> </w:t>
      </w:r>
      <w:r>
        <w:rPr/>
        <w:t>-</w:t>
      </w:r>
      <w:r>
        <w:rPr>
          <w:spacing w:val="-3"/>
        </w:rPr>
        <w:t> </w:t>
      </w:r>
      <w:r>
        <w:rPr/>
        <w:t>DA</w:t>
      </w:r>
      <w:r>
        <w:rPr>
          <w:spacing w:val="-9"/>
        </w:rPr>
        <w:t> </w:t>
      </w:r>
      <w:r>
        <w:rPr/>
        <w:t>HABILITAÇÃO</w:t>
      </w:r>
      <w:r>
        <w:rPr>
          <w:spacing w:val="-3"/>
        </w:rPr>
        <w:t> </w:t>
      </w:r>
      <w:r>
        <w:rPr/>
        <w:t>E</w:t>
      </w:r>
      <w:r>
        <w:rPr>
          <w:spacing w:val="-3"/>
        </w:rPr>
        <w:t> </w:t>
      </w:r>
      <w:r>
        <w:rPr/>
        <w:t>RESPONSABILIZAÇÃO</w:t>
      </w:r>
      <w:r>
        <w:rPr>
          <w:spacing w:val="-3"/>
        </w:rPr>
        <w:t> </w:t>
      </w:r>
      <w:r>
        <w:rPr/>
        <w:t>PROFISSIONAL</w:t>
      </w:r>
    </w:p>
    <w:p>
      <w:pPr>
        <w:pStyle w:val="BodyText"/>
        <w:spacing w:line="276" w:lineRule="auto" w:before="168"/>
        <w:ind w:right="876"/>
      </w:pPr>
      <w:r>
        <w:rPr/>
        <w:t>6.1. A Contratada obriga-se a manter durante toda a vigência contratual as credenciais</w:t>
      </w:r>
      <w:r>
        <w:rPr>
          <w:spacing w:val="1"/>
        </w:rPr>
        <w:t> </w:t>
      </w:r>
      <w:r>
        <w:rPr/>
        <w:t>necessárias e/ou registro nos órgãos de classe competente que a tornam apta a realizar o</w:t>
      </w:r>
      <w:r>
        <w:rPr>
          <w:spacing w:val="1"/>
        </w:rPr>
        <w:t> </w:t>
      </w:r>
      <w:r>
        <w:rPr/>
        <w:t>objeto desta contratação, bem como de seus empregados e/ou prepostos, de forma que não</w:t>
      </w:r>
      <w:r>
        <w:rPr>
          <w:spacing w:val="-64"/>
        </w:rPr>
        <w:t> </w:t>
      </w:r>
      <w:r>
        <w:rPr/>
        <w:t>venha</w:t>
      </w:r>
      <w:r>
        <w:rPr>
          <w:spacing w:val="1"/>
        </w:rPr>
        <w:t> </w:t>
      </w:r>
      <w:r>
        <w:rPr/>
        <w:t>exercer</w:t>
      </w:r>
      <w:r>
        <w:rPr>
          <w:spacing w:val="1"/>
        </w:rPr>
        <w:t> </w:t>
      </w:r>
      <w:r>
        <w:rPr/>
        <w:t>atividade</w:t>
      </w:r>
      <w:r>
        <w:rPr>
          <w:spacing w:val="1"/>
        </w:rPr>
        <w:t> </w:t>
      </w:r>
      <w:r>
        <w:rPr/>
        <w:t>ao</w:t>
      </w:r>
      <w:r>
        <w:rPr>
          <w:spacing w:val="1"/>
        </w:rPr>
        <w:t> </w:t>
      </w:r>
      <w:r>
        <w:rPr/>
        <w:t>arrepio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lei.</w:t>
      </w:r>
      <w:r>
        <w:rPr>
          <w:spacing w:val="1"/>
        </w:rPr>
        <w:t> </w:t>
      </w:r>
      <w:r>
        <w:rPr/>
        <w:t>Parágrafo</w:t>
      </w:r>
      <w:r>
        <w:rPr>
          <w:spacing w:val="1"/>
        </w:rPr>
        <w:t> </w:t>
      </w:r>
      <w:r>
        <w:rPr/>
        <w:t>Primeiro.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apuração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faltas</w:t>
      </w:r>
      <w:r>
        <w:rPr>
          <w:spacing w:val="1"/>
        </w:rPr>
        <w:t> </w:t>
      </w:r>
      <w:r>
        <w:rPr/>
        <w:t>cometidas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exercício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necessárias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execução</w:t>
      </w:r>
      <w:r>
        <w:rPr>
          <w:spacing w:val="66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efetuada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processo</w:t>
      </w:r>
      <w:r>
        <w:rPr>
          <w:spacing w:val="1"/>
        </w:rPr>
        <w:t> </w:t>
      </w:r>
      <w:r>
        <w:rPr/>
        <w:t>administrativo</w:t>
      </w:r>
      <w:r>
        <w:rPr>
          <w:spacing w:val="1"/>
        </w:rPr>
        <w:t> </w:t>
      </w:r>
      <w:r>
        <w:rPr/>
        <w:t>adequado,</w:t>
      </w:r>
      <w:r>
        <w:rPr>
          <w:spacing w:val="1"/>
        </w:rPr>
        <w:t> </w:t>
      </w:r>
      <w:r>
        <w:rPr/>
        <w:t>sendo</w:t>
      </w:r>
      <w:r>
        <w:rPr>
          <w:spacing w:val="1"/>
        </w:rPr>
        <w:t> </w:t>
      </w:r>
      <w:r>
        <w:rPr/>
        <w:t>assegurado</w:t>
      </w:r>
      <w:r>
        <w:rPr>
          <w:spacing w:val="1"/>
        </w:rPr>
        <w:t> </w:t>
      </w:r>
      <w:r>
        <w:rPr/>
        <w:t>sempre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contraditório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ampla</w:t>
      </w:r>
      <w:r>
        <w:rPr>
          <w:spacing w:val="-1"/>
        </w:rPr>
        <w:t> </w:t>
      </w:r>
      <w:r>
        <w:rPr/>
        <w:t>defesa.</w:t>
      </w:r>
    </w:p>
    <w:p>
      <w:pPr>
        <w:pStyle w:val="BodyText"/>
        <w:spacing w:line="276" w:lineRule="auto" w:before="119"/>
        <w:ind w:right="869"/>
      </w:pPr>
      <w:r>
        <w:rPr/>
        <w:t>Parágrafo</w:t>
      </w:r>
      <w:r>
        <w:rPr>
          <w:spacing w:val="1"/>
        </w:rPr>
        <w:t> </w:t>
      </w:r>
      <w:r>
        <w:rPr/>
        <w:t>Primeiro.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caso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responsabilização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perdas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danos</w:t>
      </w:r>
      <w:r>
        <w:rPr>
          <w:spacing w:val="1"/>
        </w:rPr>
        <w:t> </w:t>
      </w:r>
      <w:r>
        <w:rPr/>
        <w:t>causado à Contratante e/ou a Terceiros, aplicam-se as sanções administrativas previstas na</w:t>
      </w:r>
      <w:r>
        <w:rPr>
          <w:spacing w:val="1"/>
        </w:rPr>
        <w:t> </w:t>
      </w:r>
      <w:r>
        <w:rPr/>
        <w:t>CLÁUSULA</w:t>
      </w:r>
      <w:r>
        <w:rPr>
          <w:spacing w:val="-1"/>
        </w:rPr>
        <w:t> </w:t>
      </w:r>
      <w:r>
        <w:rPr/>
        <w:t>DÉCIMA deste</w:t>
      </w:r>
      <w:r>
        <w:rPr>
          <w:spacing w:val="-2"/>
        </w:rPr>
        <w:t> </w:t>
      </w:r>
      <w:r>
        <w:rPr/>
        <w:t>contrato, independente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do</w:t>
      </w:r>
      <w:r>
        <w:rPr>
          <w:spacing w:val="10"/>
        </w:rPr>
        <w:t> </w:t>
      </w:r>
      <w:r>
        <w:rPr/>
        <w:t>mesmo.</w:t>
      </w:r>
    </w:p>
    <w:p>
      <w:pPr>
        <w:pStyle w:val="BodyText"/>
        <w:spacing w:line="276" w:lineRule="auto" w:before="120"/>
        <w:ind w:right="870"/>
      </w:pPr>
      <w:r>
        <w:rPr/>
        <w:t>Parágrafo Segundo. Havendo responsabilização judicial da Contratante pela má atuação,</w:t>
      </w:r>
      <w:r>
        <w:rPr>
          <w:spacing w:val="1"/>
        </w:rPr>
        <w:t> </w:t>
      </w:r>
      <w:r>
        <w:rPr/>
        <w:t>seja dolosa ou culposa, da Contratada, fica aquela autorizada a tomar todas as medidas</w:t>
      </w:r>
      <w:r>
        <w:rPr>
          <w:spacing w:val="1"/>
        </w:rPr>
        <w:t> </w:t>
      </w:r>
      <w:r>
        <w:rPr/>
        <w:t>administrativas ou judiciais para a cobrança de indenização compensatória pelas perdas e</w:t>
      </w:r>
      <w:r>
        <w:rPr>
          <w:spacing w:val="1"/>
        </w:rPr>
        <w:t> </w:t>
      </w:r>
      <w:r>
        <w:rPr/>
        <w:t>danos sofridos.</w:t>
      </w:r>
    </w:p>
    <w:p>
      <w:pPr>
        <w:pStyle w:val="Heading1"/>
        <w:spacing w:before="119"/>
        <w:ind w:left="280"/>
      </w:pPr>
      <w:r>
        <w:rPr/>
        <w:t>CLÁUSULA</w:t>
      </w:r>
      <w:r>
        <w:rPr>
          <w:spacing w:val="-11"/>
        </w:rPr>
        <w:t> </w:t>
      </w:r>
      <w:r>
        <w:rPr/>
        <w:t>SÉTIMA</w:t>
      </w:r>
      <w:r>
        <w:rPr>
          <w:spacing w:val="-9"/>
        </w:rPr>
        <w:t> </w:t>
      </w:r>
      <w:r>
        <w:rPr/>
        <w:t>-</w:t>
      </w:r>
      <w:r>
        <w:rPr>
          <w:spacing w:val="-1"/>
        </w:rPr>
        <w:t> </w:t>
      </w:r>
      <w:r>
        <w:rPr/>
        <w:t>DAS</w:t>
      </w:r>
      <w:r>
        <w:rPr>
          <w:spacing w:val="-1"/>
        </w:rPr>
        <w:t> </w:t>
      </w:r>
      <w:r>
        <w:rPr/>
        <w:t>OBRIGAÇÕES</w:t>
      </w:r>
    </w:p>
    <w:p>
      <w:pPr>
        <w:pStyle w:val="BodyText"/>
      </w:pPr>
      <w:r>
        <w:rPr/>
        <w:t>I</w:t>
      </w:r>
      <w:r>
        <w:rPr>
          <w:spacing w:val="-5"/>
        </w:rPr>
        <w:t> </w:t>
      </w:r>
      <w:r>
        <w:rPr/>
        <w:t>-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CONTRATADA</w:t>
      </w:r>
      <w:r>
        <w:rPr>
          <w:spacing w:val="-1"/>
        </w:rPr>
        <w:t> </w:t>
      </w:r>
      <w:r>
        <w:rPr/>
        <w:t>obriga-se</w:t>
      </w:r>
      <w:r>
        <w:rPr>
          <w:spacing w:val="-3"/>
        </w:rPr>
        <w:t> </w:t>
      </w:r>
      <w:r>
        <w:rPr/>
        <w:t>a:</w:t>
      </w:r>
    </w:p>
    <w:p>
      <w:pPr>
        <w:pStyle w:val="ListParagraph"/>
        <w:numPr>
          <w:ilvl w:val="0"/>
          <w:numId w:val="2"/>
        </w:numPr>
        <w:tabs>
          <w:tab w:pos="493" w:val="left" w:leader="none"/>
        </w:tabs>
        <w:spacing w:line="240" w:lineRule="auto" w:before="160" w:after="0"/>
        <w:ind w:left="492" w:right="0" w:hanging="281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-3"/>
          <w:sz w:val="24"/>
        </w:rPr>
        <w:t> </w:t>
      </w:r>
      <w:r>
        <w:rPr>
          <w:sz w:val="24"/>
        </w:rPr>
        <w:t>fielmente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acordo</w:t>
      </w:r>
      <w:r>
        <w:rPr>
          <w:spacing w:val="-4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as</w:t>
      </w:r>
      <w:r>
        <w:rPr>
          <w:spacing w:val="-2"/>
          <w:sz w:val="24"/>
        </w:rPr>
        <w:t> </w:t>
      </w:r>
      <w:r>
        <w:rPr>
          <w:sz w:val="24"/>
        </w:rPr>
        <w:t>Cláusulas</w:t>
      </w:r>
      <w:r>
        <w:rPr>
          <w:spacing w:val="-3"/>
          <w:sz w:val="24"/>
        </w:rPr>
        <w:t> </w:t>
      </w:r>
      <w:r>
        <w:rPr>
          <w:sz w:val="24"/>
        </w:rPr>
        <w:t>avençadas;</w:t>
      </w:r>
    </w:p>
    <w:p>
      <w:pPr>
        <w:pStyle w:val="ListParagraph"/>
        <w:numPr>
          <w:ilvl w:val="0"/>
          <w:numId w:val="2"/>
        </w:numPr>
        <w:tabs>
          <w:tab w:pos="517" w:val="left" w:leader="none"/>
        </w:tabs>
        <w:spacing w:line="276" w:lineRule="auto" w:before="164" w:after="0"/>
        <w:ind w:left="212" w:right="872" w:firstLine="0"/>
        <w:jc w:val="left"/>
        <w:rPr>
          <w:sz w:val="24"/>
        </w:rPr>
      </w:pPr>
      <w:r>
        <w:rPr>
          <w:sz w:val="24"/>
        </w:rPr>
        <w:t>Prestar</w:t>
      </w:r>
      <w:r>
        <w:rPr>
          <w:spacing w:val="21"/>
          <w:sz w:val="24"/>
        </w:rPr>
        <w:t> </w:t>
      </w:r>
      <w:r>
        <w:rPr>
          <w:sz w:val="24"/>
        </w:rPr>
        <w:t>todos</w:t>
      </w:r>
      <w:r>
        <w:rPr>
          <w:spacing w:val="21"/>
          <w:sz w:val="24"/>
        </w:rPr>
        <w:t> </w:t>
      </w:r>
      <w:r>
        <w:rPr>
          <w:sz w:val="24"/>
        </w:rPr>
        <w:t>os</w:t>
      </w:r>
      <w:r>
        <w:rPr>
          <w:spacing w:val="22"/>
          <w:sz w:val="24"/>
        </w:rPr>
        <w:t> </w:t>
      </w:r>
      <w:r>
        <w:rPr>
          <w:sz w:val="24"/>
        </w:rPr>
        <w:t>esclarecimentos</w:t>
      </w:r>
      <w:r>
        <w:rPr>
          <w:spacing w:val="25"/>
          <w:sz w:val="24"/>
        </w:rPr>
        <w:t> </w:t>
      </w:r>
      <w:r>
        <w:rPr>
          <w:sz w:val="24"/>
        </w:rPr>
        <w:t>que</w:t>
      </w:r>
      <w:r>
        <w:rPr>
          <w:spacing w:val="19"/>
          <w:sz w:val="24"/>
        </w:rPr>
        <w:t> </w:t>
      </w:r>
      <w:r>
        <w:rPr>
          <w:sz w:val="24"/>
        </w:rPr>
        <w:t>forem</w:t>
      </w:r>
      <w:r>
        <w:rPr>
          <w:spacing w:val="18"/>
          <w:sz w:val="24"/>
        </w:rPr>
        <w:t> </w:t>
      </w:r>
      <w:r>
        <w:rPr>
          <w:sz w:val="24"/>
        </w:rPr>
        <w:t>solicitados</w:t>
      </w:r>
      <w:r>
        <w:rPr>
          <w:spacing w:val="21"/>
          <w:sz w:val="24"/>
        </w:rPr>
        <w:t> </w:t>
      </w:r>
      <w:r>
        <w:rPr>
          <w:sz w:val="24"/>
        </w:rPr>
        <w:t>pela</w:t>
      </w:r>
      <w:r>
        <w:rPr>
          <w:spacing w:val="20"/>
          <w:sz w:val="24"/>
        </w:rPr>
        <w:t> </w:t>
      </w:r>
      <w:r>
        <w:rPr>
          <w:sz w:val="24"/>
        </w:rPr>
        <w:t>fiscalização</w:t>
      </w:r>
      <w:r>
        <w:rPr>
          <w:spacing w:val="19"/>
          <w:sz w:val="24"/>
        </w:rPr>
        <w:t> </w:t>
      </w:r>
      <w:r>
        <w:rPr>
          <w:sz w:val="24"/>
        </w:rPr>
        <w:t>da</w:t>
      </w:r>
      <w:r>
        <w:rPr>
          <w:spacing w:val="20"/>
          <w:sz w:val="24"/>
        </w:rPr>
        <w:t> </w:t>
      </w:r>
      <w:r>
        <w:rPr>
          <w:sz w:val="24"/>
        </w:rPr>
        <w:t>contratante,</w:t>
      </w:r>
      <w:r>
        <w:rPr>
          <w:spacing w:val="-64"/>
          <w:sz w:val="24"/>
        </w:rPr>
        <w:t> </w:t>
      </w:r>
      <w:r>
        <w:rPr>
          <w:sz w:val="24"/>
        </w:rPr>
        <w:t>cujas obrigações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-2"/>
          <w:sz w:val="24"/>
        </w:rPr>
        <w:t> </w:t>
      </w:r>
      <w:r>
        <w:rPr>
          <w:sz w:val="24"/>
        </w:rPr>
        <w:t>obriga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atender</w:t>
      </w:r>
      <w:r>
        <w:rPr>
          <w:spacing w:val="5"/>
          <w:sz w:val="24"/>
        </w:rPr>
        <w:t> </w:t>
      </w:r>
      <w:r>
        <w:rPr>
          <w:sz w:val="24"/>
        </w:rPr>
        <w:t>prontamente;</w:t>
      </w:r>
    </w:p>
    <w:p>
      <w:pPr>
        <w:pStyle w:val="ListParagraph"/>
        <w:numPr>
          <w:ilvl w:val="0"/>
          <w:numId w:val="2"/>
        </w:numPr>
        <w:tabs>
          <w:tab w:pos="533" w:val="left" w:leader="none"/>
        </w:tabs>
        <w:spacing w:line="278" w:lineRule="auto" w:before="118" w:after="0"/>
        <w:ind w:left="212" w:right="871" w:firstLine="0"/>
        <w:jc w:val="left"/>
        <w:rPr>
          <w:sz w:val="24"/>
        </w:rPr>
      </w:pPr>
      <w:r>
        <w:rPr>
          <w:sz w:val="24"/>
        </w:rPr>
        <w:t>Manter</w:t>
      </w:r>
      <w:r>
        <w:rPr>
          <w:spacing w:val="48"/>
          <w:sz w:val="24"/>
        </w:rPr>
        <w:t> </w:t>
      </w:r>
      <w:r>
        <w:rPr>
          <w:sz w:val="24"/>
        </w:rPr>
        <w:t>preposto,</w:t>
      </w:r>
      <w:r>
        <w:rPr>
          <w:spacing w:val="50"/>
          <w:sz w:val="24"/>
        </w:rPr>
        <w:t> </w:t>
      </w:r>
      <w:r>
        <w:rPr>
          <w:sz w:val="24"/>
        </w:rPr>
        <w:t>aceito</w:t>
      </w:r>
      <w:r>
        <w:rPr>
          <w:spacing w:val="47"/>
          <w:sz w:val="24"/>
        </w:rPr>
        <w:t> </w:t>
      </w:r>
      <w:r>
        <w:rPr>
          <w:sz w:val="24"/>
        </w:rPr>
        <w:t>pela</w:t>
      </w:r>
      <w:r>
        <w:rPr>
          <w:spacing w:val="47"/>
          <w:sz w:val="24"/>
        </w:rPr>
        <w:t> </w:t>
      </w:r>
      <w:r>
        <w:rPr>
          <w:sz w:val="24"/>
        </w:rPr>
        <w:t>Contratante,</w:t>
      </w:r>
      <w:r>
        <w:rPr>
          <w:spacing w:val="50"/>
          <w:sz w:val="24"/>
        </w:rPr>
        <w:t> </w:t>
      </w:r>
      <w:r>
        <w:rPr>
          <w:sz w:val="24"/>
        </w:rPr>
        <w:t>para</w:t>
      </w:r>
      <w:r>
        <w:rPr>
          <w:spacing w:val="47"/>
          <w:sz w:val="24"/>
        </w:rPr>
        <w:t> </w:t>
      </w:r>
      <w:r>
        <w:rPr>
          <w:sz w:val="24"/>
        </w:rPr>
        <w:t>representá-la</w:t>
      </w:r>
      <w:r>
        <w:rPr>
          <w:spacing w:val="47"/>
          <w:sz w:val="24"/>
        </w:rPr>
        <w:t> </w:t>
      </w:r>
      <w:r>
        <w:rPr>
          <w:sz w:val="24"/>
        </w:rPr>
        <w:t>quando</w:t>
      </w:r>
      <w:r>
        <w:rPr>
          <w:spacing w:val="47"/>
          <w:sz w:val="24"/>
        </w:rPr>
        <w:t> </w:t>
      </w:r>
      <w:r>
        <w:rPr>
          <w:sz w:val="24"/>
        </w:rPr>
        <w:t>da</w:t>
      </w:r>
      <w:r>
        <w:rPr>
          <w:spacing w:val="47"/>
          <w:sz w:val="24"/>
        </w:rPr>
        <w:t> </w:t>
      </w:r>
      <w:r>
        <w:rPr>
          <w:sz w:val="24"/>
        </w:rPr>
        <w:t>execução</w:t>
      </w:r>
      <w:r>
        <w:rPr>
          <w:spacing w:val="47"/>
          <w:sz w:val="24"/>
        </w:rPr>
        <w:t> </w:t>
      </w:r>
      <w:r>
        <w:rPr>
          <w:sz w:val="24"/>
        </w:rPr>
        <w:t>do</w:t>
      </w:r>
      <w:r>
        <w:rPr>
          <w:spacing w:val="-6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2"/>
        </w:numPr>
        <w:tabs>
          <w:tab w:pos="521" w:val="left" w:leader="none"/>
        </w:tabs>
        <w:spacing w:line="276" w:lineRule="auto" w:before="116" w:after="0"/>
        <w:ind w:left="212" w:right="880" w:firstLine="0"/>
        <w:jc w:val="left"/>
        <w:rPr>
          <w:sz w:val="24"/>
        </w:rPr>
      </w:pPr>
      <w:r>
        <w:rPr>
          <w:sz w:val="24"/>
        </w:rPr>
        <w:t>Arcar</w:t>
      </w:r>
      <w:r>
        <w:rPr>
          <w:spacing w:val="26"/>
          <w:sz w:val="24"/>
        </w:rPr>
        <w:t> </w:t>
      </w:r>
      <w:r>
        <w:rPr>
          <w:sz w:val="24"/>
        </w:rPr>
        <w:t>com</w:t>
      </w:r>
      <w:r>
        <w:rPr>
          <w:spacing w:val="22"/>
          <w:sz w:val="24"/>
        </w:rPr>
        <w:t> </w:t>
      </w:r>
      <w:r>
        <w:rPr>
          <w:sz w:val="24"/>
        </w:rPr>
        <w:t>os</w:t>
      </w:r>
      <w:r>
        <w:rPr>
          <w:spacing w:val="26"/>
          <w:sz w:val="24"/>
        </w:rPr>
        <w:t> </w:t>
      </w:r>
      <w:r>
        <w:rPr>
          <w:sz w:val="24"/>
        </w:rPr>
        <w:t>encargos</w:t>
      </w:r>
      <w:r>
        <w:rPr>
          <w:spacing w:val="26"/>
          <w:sz w:val="24"/>
        </w:rPr>
        <w:t> </w:t>
      </w:r>
      <w:r>
        <w:rPr>
          <w:sz w:val="24"/>
        </w:rPr>
        <w:t>trabalhistas,</w:t>
      </w:r>
      <w:r>
        <w:rPr>
          <w:spacing w:val="27"/>
          <w:sz w:val="24"/>
        </w:rPr>
        <w:t> </w:t>
      </w:r>
      <w:r>
        <w:rPr>
          <w:sz w:val="24"/>
        </w:rPr>
        <w:t>previdenciários,</w:t>
      </w:r>
      <w:r>
        <w:rPr>
          <w:spacing w:val="27"/>
          <w:sz w:val="24"/>
        </w:rPr>
        <w:t> </w:t>
      </w:r>
      <w:r>
        <w:rPr>
          <w:sz w:val="24"/>
        </w:rPr>
        <w:t>fiscais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24"/>
          <w:sz w:val="24"/>
        </w:rPr>
        <w:t> </w:t>
      </w:r>
      <w:r>
        <w:rPr>
          <w:sz w:val="24"/>
        </w:rPr>
        <w:t>comerciais,</w:t>
      </w:r>
      <w:r>
        <w:rPr>
          <w:spacing w:val="27"/>
          <w:sz w:val="24"/>
        </w:rPr>
        <w:t> </w:t>
      </w:r>
      <w:r>
        <w:rPr>
          <w:sz w:val="24"/>
        </w:rPr>
        <w:t>bem</w:t>
      </w:r>
      <w:r>
        <w:rPr>
          <w:spacing w:val="22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os</w:t>
      </w:r>
      <w:r>
        <w:rPr>
          <w:spacing w:val="-63"/>
          <w:sz w:val="24"/>
        </w:rPr>
        <w:t> </w:t>
      </w:r>
      <w:r>
        <w:rPr>
          <w:sz w:val="24"/>
        </w:rPr>
        <w:t>tributos resultantes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cumprimento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spacing w:after="0" w:line="276" w:lineRule="auto"/>
        <w:jc w:val="left"/>
        <w:rPr>
          <w:sz w:val="24"/>
        </w:rPr>
        <w:sectPr>
          <w:pgSz w:w="11910" w:h="16840"/>
          <w:pgMar w:header="294" w:footer="355" w:top="1660" w:bottom="540" w:left="780" w:right="120"/>
        </w:sectPr>
      </w:pPr>
    </w:p>
    <w:p>
      <w:pPr>
        <w:pStyle w:val="ListParagraph"/>
        <w:numPr>
          <w:ilvl w:val="0"/>
          <w:numId w:val="2"/>
        </w:numPr>
        <w:tabs>
          <w:tab w:pos="513" w:val="left" w:leader="none"/>
        </w:tabs>
        <w:spacing w:line="276" w:lineRule="auto" w:before="85" w:after="0"/>
        <w:ind w:left="212" w:right="877" w:firstLine="0"/>
        <w:jc w:val="both"/>
        <w:rPr>
          <w:sz w:val="24"/>
        </w:rPr>
      </w:pPr>
      <w:r>
        <w:rPr>
          <w:sz w:val="24"/>
        </w:rPr>
        <w:t>Aceitar nas mesmas condições contratuais, os acréscimos e supressões que se fizerem</w:t>
      </w:r>
      <w:r>
        <w:rPr>
          <w:spacing w:val="1"/>
          <w:sz w:val="24"/>
        </w:rPr>
        <w:t> </w:t>
      </w:r>
      <w:r>
        <w:rPr>
          <w:sz w:val="24"/>
        </w:rPr>
        <w:t>necessários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até</w:t>
      </w:r>
      <w:r>
        <w:rPr>
          <w:spacing w:val="-3"/>
          <w:sz w:val="24"/>
        </w:rPr>
        <w:t> </w:t>
      </w:r>
      <w:r>
        <w:rPr>
          <w:sz w:val="24"/>
        </w:rPr>
        <w:t>25%</w:t>
      </w:r>
      <w:r>
        <w:rPr>
          <w:spacing w:val="-2"/>
          <w:sz w:val="24"/>
        </w:rPr>
        <w:t> </w:t>
      </w:r>
      <w:r>
        <w:rPr>
          <w:sz w:val="24"/>
        </w:rPr>
        <w:t>(vinte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cinco por</w:t>
      </w:r>
      <w:r>
        <w:rPr>
          <w:spacing w:val="-1"/>
          <w:sz w:val="24"/>
        </w:rPr>
        <w:t> </w:t>
      </w:r>
      <w:r>
        <w:rPr>
          <w:sz w:val="24"/>
        </w:rPr>
        <w:t>cento)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valor</w:t>
      </w:r>
      <w:r>
        <w:rPr>
          <w:spacing w:val="-1"/>
          <w:sz w:val="24"/>
        </w:rPr>
        <w:t> </w:t>
      </w:r>
      <w:r>
        <w:rPr>
          <w:sz w:val="24"/>
        </w:rPr>
        <w:t>inicial</w:t>
      </w:r>
      <w:r>
        <w:rPr>
          <w:spacing w:val="-3"/>
          <w:sz w:val="24"/>
        </w:rPr>
        <w:t> </w:t>
      </w:r>
      <w:r>
        <w:rPr>
          <w:sz w:val="24"/>
        </w:rPr>
        <w:t>atualizado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2"/>
        </w:numPr>
        <w:tabs>
          <w:tab w:pos="477" w:val="left" w:leader="none"/>
        </w:tabs>
        <w:spacing w:line="276" w:lineRule="auto" w:before="122" w:after="0"/>
        <w:ind w:left="212" w:right="877" w:firstLine="0"/>
        <w:jc w:val="both"/>
        <w:rPr>
          <w:sz w:val="24"/>
        </w:rPr>
      </w:pPr>
      <w:r>
        <w:rPr>
          <w:sz w:val="24"/>
        </w:rPr>
        <w:t>Responsabilizar-se pelos danos causados diretamente à Administração ou a terceiros,</w:t>
      </w:r>
      <w:r>
        <w:rPr>
          <w:spacing w:val="1"/>
          <w:sz w:val="24"/>
        </w:rPr>
        <w:t> </w:t>
      </w:r>
      <w:r>
        <w:rPr>
          <w:sz w:val="24"/>
        </w:rPr>
        <w:t>decorrentes de sua culpa ou dolo na execução do Contrato,</w:t>
      </w:r>
      <w:r>
        <w:rPr>
          <w:spacing w:val="66"/>
          <w:sz w:val="24"/>
        </w:rPr>
        <w:t> </w:t>
      </w:r>
      <w:r>
        <w:rPr>
          <w:sz w:val="24"/>
        </w:rPr>
        <w:t>não excluindo ou reduzindo</w:t>
      </w:r>
      <w:r>
        <w:rPr>
          <w:spacing w:val="1"/>
          <w:sz w:val="24"/>
        </w:rPr>
        <w:t> </w:t>
      </w:r>
      <w:r>
        <w:rPr>
          <w:sz w:val="24"/>
        </w:rPr>
        <w:t>essa</w:t>
      </w:r>
      <w:r>
        <w:rPr>
          <w:spacing w:val="-2"/>
          <w:sz w:val="24"/>
        </w:rPr>
        <w:t> </w:t>
      </w:r>
      <w:r>
        <w:rPr>
          <w:sz w:val="24"/>
        </w:rPr>
        <w:t>responsabilidade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fiscalização</w:t>
      </w:r>
      <w:r>
        <w:rPr>
          <w:spacing w:val="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acompanhamento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2"/>
        </w:numPr>
        <w:tabs>
          <w:tab w:pos="633" w:val="left" w:leader="none"/>
        </w:tabs>
        <w:spacing w:line="276" w:lineRule="auto" w:before="120" w:after="0"/>
        <w:ind w:left="212" w:right="873" w:firstLine="0"/>
        <w:jc w:val="both"/>
        <w:rPr>
          <w:sz w:val="24"/>
        </w:rPr>
      </w:pP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fazer</w:t>
      </w:r>
      <w:r>
        <w:rPr>
          <w:spacing w:val="1"/>
          <w:sz w:val="24"/>
        </w:rPr>
        <w:t> </w:t>
      </w:r>
      <w:r>
        <w:rPr>
          <w:sz w:val="24"/>
        </w:rPr>
        <w:t>cumprir</w:t>
      </w:r>
      <w:r>
        <w:rPr>
          <w:spacing w:val="1"/>
          <w:sz w:val="24"/>
        </w:rPr>
        <w:t> </w:t>
      </w:r>
      <w:r>
        <w:rPr>
          <w:sz w:val="24"/>
        </w:rPr>
        <w:t>leis,</w:t>
      </w:r>
      <w:r>
        <w:rPr>
          <w:spacing w:val="1"/>
          <w:sz w:val="24"/>
        </w:rPr>
        <w:t> </w:t>
      </w:r>
      <w:r>
        <w:rPr>
          <w:sz w:val="24"/>
        </w:rPr>
        <w:t>regulamentos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posturas,</w:t>
      </w:r>
      <w:r>
        <w:rPr>
          <w:spacing w:val="1"/>
          <w:sz w:val="24"/>
        </w:rPr>
        <w:t> </w:t>
      </w:r>
      <w:r>
        <w:rPr>
          <w:sz w:val="24"/>
        </w:rPr>
        <w:t>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determinações emanadas das autoridades competentes, pertinentes à matéria objeto da</w:t>
      </w:r>
      <w:r>
        <w:rPr>
          <w:spacing w:val="1"/>
          <w:sz w:val="24"/>
        </w:rPr>
        <w:t> </w:t>
      </w:r>
      <w:r>
        <w:rPr>
          <w:sz w:val="24"/>
        </w:rPr>
        <w:t>contratação,</w:t>
      </w:r>
      <w:r>
        <w:rPr>
          <w:spacing w:val="1"/>
          <w:sz w:val="24"/>
        </w:rPr>
        <w:t> </w:t>
      </w:r>
      <w:r>
        <w:rPr>
          <w:sz w:val="24"/>
        </w:rPr>
        <w:t>cabendo-lhe única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exclusiva a responsabilidade pelas consequências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qualquer transgressão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seus prepostos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convenentes;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</w:tabs>
        <w:spacing w:line="276" w:lineRule="auto" w:before="119" w:after="0"/>
        <w:ind w:left="212" w:right="876" w:firstLine="0"/>
        <w:jc w:val="both"/>
        <w:rPr>
          <w:sz w:val="24"/>
        </w:rPr>
      </w:pPr>
      <w:r>
        <w:rPr>
          <w:sz w:val="24"/>
        </w:rPr>
        <w:t>Comunicar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fiscalização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escrito,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verificar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condições inadequadas de execução dos serviços ou a iminência de fatos que possam</w:t>
      </w:r>
      <w:r>
        <w:rPr>
          <w:spacing w:val="1"/>
          <w:sz w:val="24"/>
        </w:rPr>
        <w:t> </w:t>
      </w:r>
      <w:r>
        <w:rPr>
          <w:sz w:val="24"/>
        </w:rPr>
        <w:t>prejudicar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perfeita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2"/>
          <w:sz w:val="24"/>
        </w:rPr>
        <w:t> </w:t>
      </w:r>
      <w:r>
        <w:rPr>
          <w:sz w:val="24"/>
        </w:rPr>
        <w:t>do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2"/>
        </w:numPr>
        <w:tabs>
          <w:tab w:pos="445" w:val="left" w:leader="none"/>
        </w:tabs>
        <w:spacing w:line="276" w:lineRule="auto" w:before="120" w:after="0"/>
        <w:ind w:left="212" w:right="872" w:firstLine="0"/>
        <w:jc w:val="both"/>
        <w:rPr>
          <w:sz w:val="24"/>
        </w:rPr>
      </w:pPr>
      <w:r>
        <w:rPr>
          <w:sz w:val="24"/>
        </w:rPr>
        <w:t>Executar os serviços objeto do Contrato, através de pessoas idôneas, com capacitação</w:t>
      </w:r>
      <w:r>
        <w:rPr>
          <w:spacing w:val="1"/>
          <w:sz w:val="24"/>
        </w:rPr>
        <w:t> </w:t>
      </w:r>
      <w:r>
        <w:rPr>
          <w:sz w:val="24"/>
        </w:rPr>
        <w:t>profissional,</w:t>
      </w:r>
      <w:r>
        <w:rPr>
          <w:spacing w:val="1"/>
          <w:sz w:val="24"/>
        </w:rPr>
        <w:t> </w:t>
      </w:r>
      <w:r>
        <w:rPr>
          <w:sz w:val="24"/>
        </w:rPr>
        <w:t>assumindo</w:t>
      </w:r>
      <w:r>
        <w:rPr>
          <w:spacing w:val="1"/>
          <w:sz w:val="24"/>
        </w:rPr>
        <w:t> </w:t>
      </w:r>
      <w:r>
        <w:rPr>
          <w:sz w:val="24"/>
        </w:rPr>
        <w:t>total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faltas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seus</w:t>
      </w:r>
      <w:r>
        <w:rPr>
          <w:spacing w:val="1"/>
          <w:sz w:val="24"/>
        </w:rPr>
        <w:t> </w:t>
      </w:r>
      <w:r>
        <w:rPr>
          <w:sz w:val="24"/>
        </w:rPr>
        <w:t>empregados,</w:t>
      </w:r>
      <w:r>
        <w:rPr>
          <w:spacing w:val="1"/>
          <w:sz w:val="24"/>
        </w:rPr>
        <w:t> </w:t>
      </w:r>
      <w:r>
        <w:rPr>
          <w:sz w:val="24"/>
        </w:rPr>
        <w:t>prepostos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mandatários,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funções</w:t>
      </w:r>
      <w:r>
        <w:rPr>
          <w:spacing w:val="1"/>
          <w:sz w:val="24"/>
        </w:rPr>
        <w:t> </w:t>
      </w:r>
      <w:r>
        <w:rPr>
          <w:sz w:val="24"/>
        </w:rPr>
        <w:t>causem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Contratante, podendo o mesmo solicitar substituição daqueles cuja conduta seja julgada</w:t>
      </w:r>
      <w:r>
        <w:rPr>
          <w:spacing w:val="1"/>
          <w:sz w:val="24"/>
        </w:rPr>
        <w:t> </w:t>
      </w:r>
      <w:r>
        <w:rPr>
          <w:sz w:val="24"/>
        </w:rPr>
        <w:t>inconveniente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-2"/>
          <w:sz w:val="24"/>
        </w:rPr>
        <w:t> </w:t>
      </w:r>
      <w:r>
        <w:rPr>
          <w:sz w:val="24"/>
        </w:rPr>
        <w:t>cuja</w:t>
      </w:r>
      <w:r>
        <w:rPr>
          <w:spacing w:val="-1"/>
          <w:sz w:val="24"/>
        </w:rPr>
        <w:t> </w:t>
      </w:r>
      <w:r>
        <w:rPr>
          <w:sz w:val="24"/>
        </w:rPr>
        <w:t>capacitação</w:t>
      </w:r>
      <w:r>
        <w:rPr>
          <w:spacing w:val="-2"/>
          <w:sz w:val="24"/>
        </w:rPr>
        <w:t> </w:t>
      </w:r>
      <w:r>
        <w:rPr>
          <w:sz w:val="24"/>
        </w:rPr>
        <w:t>técnica</w:t>
      </w:r>
      <w:r>
        <w:rPr>
          <w:spacing w:val="-1"/>
          <w:sz w:val="24"/>
        </w:rPr>
        <w:t> </w:t>
      </w:r>
      <w:r>
        <w:rPr>
          <w:sz w:val="24"/>
        </w:rPr>
        <w:t>seja</w:t>
      </w:r>
      <w:r>
        <w:rPr>
          <w:spacing w:val="-2"/>
          <w:sz w:val="24"/>
        </w:rPr>
        <w:t> </w:t>
      </w:r>
      <w:r>
        <w:rPr>
          <w:sz w:val="24"/>
        </w:rPr>
        <w:t>insuficiente;</w:t>
      </w:r>
    </w:p>
    <w:p>
      <w:pPr>
        <w:pStyle w:val="ListParagraph"/>
        <w:numPr>
          <w:ilvl w:val="0"/>
          <w:numId w:val="2"/>
        </w:numPr>
        <w:tabs>
          <w:tab w:pos="449" w:val="left" w:leader="none"/>
        </w:tabs>
        <w:spacing w:line="276" w:lineRule="auto" w:before="122" w:after="0"/>
        <w:ind w:left="212" w:right="868" w:firstLine="0"/>
        <w:jc w:val="both"/>
        <w:rPr>
          <w:sz w:val="24"/>
        </w:rPr>
      </w:pPr>
      <w:r>
        <w:rPr>
          <w:sz w:val="24"/>
        </w:rPr>
        <w:t>Assumir as responsabilidades por todas as providências e obrigações estabelecidas na</w:t>
      </w:r>
      <w:r>
        <w:rPr>
          <w:spacing w:val="1"/>
          <w:sz w:val="24"/>
        </w:rPr>
        <w:t> </w:t>
      </w:r>
      <w:r>
        <w:rPr>
          <w:sz w:val="24"/>
        </w:rPr>
        <w:t>legislação específica de acidentes de trabalho quando, em decorrência da espécie, forem</w:t>
      </w:r>
      <w:r>
        <w:rPr>
          <w:spacing w:val="1"/>
          <w:sz w:val="24"/>
        </w:rPr>
        <w:t> </w:t>
      </w:r>
      <w:r>
        <w:rPr>
          <w:sz w:val="24"/>
        </w:rPr>
        <w:t>vítimas seus empregados no desempenho dos serviços ou em conexão com eles, ainda que</w:t>
      </w:r>
      <w:r>
        <w:rPr>
          <w:spacing w:val="1"/>
          <w:sz w:val="24"/>
        </w:rPr>
        <w:t> </w:t>
      </w:r>
      <w:r>
        <w:rPr>
          <w:sz w:val="24"/>
        </w:rPr>
        <w:t>ocorridas nas</w:t>
      </w:r>
      <w:r>
        <w:rPr>
          <w:spacing w:val="1"/>
          <w:sz w:val="24"/>
        </w:rPr>
        <w:t> </w:t>
      </w:r>
      <w:r>
        <w:rPr>
          <w:sz w:val="24"/>
        </w:rPr>
        <w:t>dependências</w:t>
      </w:r>
      <w:r>
        <w:rPr>
          <w:spacing w:val="4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0"/>
          <w:numId w:val="3"/>
        </w:numPr>
        <w:tabs>
          <w:tab w:pos="465" w:val="left" w:leader="none"/>
        </w:tabs>
        <w:spacing w:line="276" w:lineRule="auto" w:before="118" w:after="0"/>
        <w:ind w:left="212" w:right="873" w:firstLine="0"/>
        <w:jc w:val="both"/>
        <w:rPr>
          <w:sz w:val="24"/>
        </w:rPr>
      </w:pPr>
      <w:r>
        <w:rPr>
          <w:sz w:val="24"/>
        </w:rPr>
        <w:t>Assumir que não possui em seu quadro de pessoal empregado(s) com menos de 18</w:t>
      </w:r>
      <w:r>
        <w:rPr>
          <w:spacing w:val="1"/>
          <w:sz w:val="24"/>
        </w:rPr>
        <w:t> </w:t>
      </w:r>
      <w:r>
        <w:rPr>
          <w:sz w:val="24"/>
        </w:rPr>
        <w:t>(dezoito) anos em trabalho noturno, perigoso ou insalubre e de 16 (dezesseis) anos em</w:t>
      </w:r>
      <w:r>
        <w:rPr>
          <w:spacing w:val="1"/>
          <w:sz w:val="24"/>
        </w:rPr>
        <w:t> </w:t>
      </w:r>
      <w:r>
        <w:rPr>
          <w:sz w:val="24"/>
        </w:rPr>
        <w:t>qualquer trabalho, salvo na condição de aprendiz, a partir de 14 (quatorze) anos, nos termos</w:t>
      </w:r>
      <w:r>
        <w:rPr>
          <w:spacing w:val="-64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inciso</w:t>
      </w:r>
      <w:r>
        <w:rPr>
          <w:spacing w:val="-2"/>
          <w:sz w:val="24"/>
        </w:rPr>
        <w:t> </w:t>
      </w:r>
      <w:r>
        <w:rPr>
          <w:sz w:val="24"/>
        </w:rPr>
        <w:t>XXXIII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 7° da</w:t>
      </w:r>
      <w:r>
        <w:rPr>
          <w:spacing w:val="-3"/>
          <w:sz w:val="24"/>
        </w:rPr>
        <w:t> </w:t>
      </w:r>
      <w:r>
        <w:rPr>
          <w:sz w:val="24"/>
        </w:rPr>
        <w:t>Constituição</w:t>
      </w:r>
      <w:r>
        <w:rPr>
          <w:spacing w:val="-2"/>
          <w:sz w:val="24"/>
        </w:rPr>
        <w:t> </w:t>
      </w:r>
      <w:r>
        <w:rPr>
          <w:sz w:val="24"/>
        </w:rPr>
        <w:t>Federal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1988</w:t>
      </w:r>
      <w:r>
        <w:rPr>
          <w:spacing w:val="-2"/>
          <w:sz w:val="24"/>
        </w:rPr>
        <w:t> </w:t>
      </w:r>
      <w:r>
        <w:rPr>
          <w:sz w:val="24"/>
        </w:rPr>
        <w:t>(Lei</w:t>
      </w:r>
      <w:r>
        <w:rPr>
          <w:spacing w:val="-2"/>
          <w:sz w:val="24"/>
        </w:rPr>
        <w:t> </w:t>
      </w:r>
      <w:r>
        <w:rPr>
          <w:sz w:val="24"/>
        </w:rPr>
        <w:t>n°</w:t>
      </w:r>
      <w:r>
        <w:rPr>
          <w:spacing w:val="-1"/>
          <w:sz w:val="24"/>
        </w:rPr>
        <w:t> </w:t>
      </w:r>
      <w:r>
        <w:rPr>
          <w:sz w:val="24"/>
        </w:rPr>
        <w:t>9.854, de</w:t>
      </w:r>
      <w:r>
        <w:rPr>
          <w:spacing w:val="2"/>
          <w:sz w:val="24"/>
        </w:rPr>
        <w:t> </w:t>
      </w:r>
      <w:r>
        <w:rPr>
          <w:sz w:val="24"/>
        </w:rPr>
        <w:t>1999);</w:t>
      </w:r>
    </w:p>
    <w:p>
      <w:pPr>
        <w:pStyle w:val="ListParagraph"/>
        <w:numPr>
          <w:ilvl w:val="0"/>
          <w:numId w:val="3"/>
        </w:numPr>
        <w:tabs>
          <w:tab w:pos="557" w:val="left" w:leader="none"/>
        </w:tabs>
        <w:spacing w:line="381" w:lineRule="auto" w:before="119" w:after="0"/>
        <w:ind w:left="212" w:right="4164" w:firstLine="0"/>
        <w:jc w:val="both"/>
        <w:rPr>
          <w:sz w:val="24"/>
        </w:rPr>
      </w:pPr>
      <w:r>
        <w:rPr>
          <w:rFonts w:ascii="Arial"/>
          <w:b/>
          <w:sz w:val="24"/>
        </w:rPr>
        <w:t>Possuir certificado digital, para assinatura de contrato</w:t>
      </w:r>
      <w:r>
        <w:rPr>
          <w:sz w:val="24"/>
        </w:rPr>
        <w:t>;</w:t>
      </w:r>
      <w:r>
        <w:rPr>
          <w:spacing w:val="-64"/>
          <w:sz w:val="24"/>
        </w:rPr>
        <w:t> </w:t>
      </w:r>
      <w:r>
        <w:rPr>
          <w:sz w:val="24"/>
        </w:rPr>
        <w:t>II</w:t>
      </w:r>
      <w:r>
        <w:rPr>
          <w:spacing w:val="-3"/>
          <w:sz w:val="24"/>
        </w:rPr>
        <w:t> </w:t>
      </w:r>
      <w:r>
        <w:rPr>
          <w:sz w:val="24"/>
        </w:rPr>
        <w:t>-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 obriga-se</w:t>
      </w:r>
      <w:r>
        <w:rPr>
          <w:spacing w:val="-1"/>
          <w:sz w:val="24"/>
        </w:rPr>
        <w:t> </w:t>
      </w:r>
      <w:r>
        <w:rPr>
          <w:sz w:val="24"/>
        </w:rPr>
        <w:t>a: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74" w:lineRule="exact" w:before="0" w:after="0"/>
        <w:ind w:left="492" w:right="0" w:hanging="281"/>
        <w:jc w:val="both"/>
        <w:rPr>
          <w:sz w:val="24"/>
        </w:rPr>
      </w:pPr>
      <w:r>
        <w:rPr>
          <w:sz w:val="24"/>
        </w:rPr>
        <w:t>Acompanhar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4"/>
          <w:sz w:val="24"/>
        </w:rPr>
        <w:t> </w:t>
      </w: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"/>
        </w:numPr>
        <w:tabs>
          <w:tab w:pos="517" w:val="left" w:leader="none"/>
        </w:tabs>
        <w:spacing w:line="276" w:lineRule="auto" w:before="164" w:after="0"/>
        <w:ind w:left="212" w:right="878" w:firstLine="0"/>
        <w:jc w:val="both"/>
        <w:rPr>
          <w:sz w:val="24"/>
        </w:rPr>
      </w:pPr>
      <w:r>
        <w:rPr>
          <w:sz w:val="24"/>
        </w:rPr>
        <w:t>Permitir o livre acesso dos empregados da Contratada às dependências da Contratante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tratar de</w:t>
      </w:r>
      <w:r>
        <w:rPr>
          <w:spacing w:val="-1"/>
          <w:sz w:val="24"/>
        </w:rPr>
        <w:t> </w:t>
      </w:r>
      <w:r>
        <w:rPr>
          <w:sz w:val="24"/>
        </w:rPr>
        <w:t>assuntos pertinentes</w:t>
      </w:r>
      <w:r>
        <w:rPr>
          <w:spacing w:val="1"/>
          <w:sz w:val="24"/>
        </w:rPr>
        <w:t> </w:t>
      </w:r>
      <w:r>
        <w:rPr>
          <w:sz w:val="24"/>
        </w:rPr>
        <w:t>aos serviços</w:t>
      </w:r>
      <w:r>
        <w:rPr>
          <w:spacing w:val="1"/>
          <w:sz w:val="24"/>
        </w:rPr>
        <w:t> </w:t>
      </w:r>
      <w:r>
        <w:rPr>
          <w:sz w:val="24"/>
        </w:rPr>
        <w:t>contratados;</w:t>
      </w:r>
    </w:p>
    <w:p>
      <w:pPr>
        <w:pStyle w:val="ListParagraph"/>
        <w:numPr>
          <w:ilvl w:val="0"/>
          <w:numId w:val="4"/>
        </w:numPr>
        <w:tabs>
          <w:tab w:pos="481" w:val="left" w:leader="none"/>
        </w:tabs>
        <w:spacing w:line="240" w:lineRule="auto" w:before="118" w:after="0"/>
        <w:ind w:left="480" w:right="0" w:hanging="269"/>
        <w:jc w:val="both"/>
        <w:rPr>
          <w:sz w:val="24"/>
        </w:rPr>
      </w:pPr>
      <w:r>
        <w:rPr>
          <w:sz w:val="24"/>
        </w:rPr>
        <w:t>Rejeitar,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todo</w:t>
      </w:r>
      <w:r>
        <w:rPr>
          <w:spacing w:val="-3"/>
          <w:sz w:val="24"/>
        </w:rPr>
        <w:t> </w:t>
      </w:r>
      <w:r>
        <w:rPr>
          <w:sz w:val="24"/>
        </w:rPr>
        <w:t>ou</w:t>
      </w:r>
      <w:r>
        <w:rPr>
          <w:spacing w:val="-4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parte,</w:t>
      </w:r>
      <w:r>
        <w:rPr>
          <w:spacing w:val="-1"/>
          <w:sz w:val="24"/>
        </w:rPr>
        <w:t> </w:t>
      </w:r>
      <w:r>
        <w:rPr>
          <w:sz w:val="24"/>
        </w:rPr>
        <w:t>os</w:t>
      </w:r>
      <w:r>
        <w:rPr>
          <w:spacing w:val="-2"/>
          <w:sz w:val="24"/>
        </w:rPr>
        <w:t> </w:t>
      </w:r>
      <w:r>
        <w:rPr>
          <w:sz w:val="24"/>
        </w:rPr>
        <w:t>serviços</w:t>
      </w:r>
      <w:r>
        <w:rPr>
          <w:spacing w:val="-2"/>
          <w:sz w:val="24"/>
        </w:rPr>
        <w:t> </w:t>
      </w:r>
      <w:r>
        <w:rPr>
          <w:sz w:val="24"/>
        </w:rPr>
        <w:t>realizados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desacordo</w:t>
      </w:r>
      <w:r>
        <w:rPr>
          <w:spacing w:val="-3"/>
          <w:sz w:val="24"/>
        </w:rPr>
        <w:t> </w:t>
      </w:r>
      <w:r>
        <w:rPr>
          <w:sz w:val="24"/>
        </w:rPr>
        <w:t>com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0"/>
          <w:numId w:val="4"/>
        </w:numPr>
        <w:tabs>
          <w:tab w:pos="493" w:val="left" w:leader="none"/>
        </w:tabs>
        <w:spacing w:line="240" w:lineRule="auto" w:before="164" w:after="0"/>
        <w:ind w:left="492" w:right="0" w:hanging="281"/>
        <w:jc w:val="both"/>
        <w:rPr>
          <w:sz w:val="24"/>
        </w:rPr>
      </w:pPr>
      <w:r>
        <w:rPr>
          <w:sz w:val="24"/>
        </w:rPr>
        <w:t>Proceder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-4"/>
          <w:sz w:val="24"/>
        </w:rPr>
        <w:t> </w:t>
      </w:r>
      <w:r>
        <w:rPr>
          <w:sz w:val="24"/>
        </w:rPr>
        <w:t>pagamento</w:t>
      </w:r>
      <w:r>
        <w:rPr>
          <w:spacing w:val="-4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Contrato,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forma e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prazo</w:t>
      </w:r>
      <w:r>
        <w:rPr>
          <w:spacing w:val="-5"/>
          <w:sz w:val="24"/>
        </w:rPr>
        <w:t> </w:t>
      </w:r>
      <w:r>
        <w:rPr>
          <w:sz w:val="24"/>
        </w:rPr>
        <w:t>pactuados;</w:t>
      </w:r>
    </w:p>
    <w:p>
      <w:pPr>
        <w:pStyle w:val="ListParagraph"/>
        <w:numPr>
          <w:ilvl w:val="0"/>
          <w:numId w:val="4"/>
        </w:numPr>
        <w:tabs>
          <w:tab w:pos="617" w:val="left" w:leader="none"/>
        </w:tabs>
        <w:spacing w:line="276" w:lineRule="auto" w:before="160" w:after="0"/>
        <w:ind w:left="212" w:right="878" w:firstLine="0"/>
        <w:jc w:val="both"/>
        <w:rPr>
          <w:sz w:val="24"/>
        </w:rPr>
      </w:pP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presente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impõe</w:t>
      </w:r>
      <w:r>
        <w:rPr>
          <w:spacing w:val="1"/>
          <w:sz w:val="24"/>
        </w:rPr>
        <w:t> </w:t>
      </w:r>
      <w:r>
        <w:rPr>
          <w:sz w:val="24"/>
        </w:rPr>
        <w:t>vínculo</w:t>
      </w:r>
      <w:r>
        <w:rPr>
          <w:spacing w:val="1"/>
          <w:sz w:val="24"/>
        </w:rPr>
        <w:t> </w:t>
      </w:r>
      <w:r>
        <w:rPr>
          <w:sz w:val="24"/>
        </w:rPr>
        <w:t>empregatício,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fica</w:t>
      </w:r>
      <w:r>
        <w:rPr>
          <w:spacing w:val="1"/>
          <w:sz w:val="24"/>
        </w:rPr>
        <w:t> </w:t>
      </w:r>
      <w:r>
        <w:rPr>
          <w:sz w:val="24"/>
        </w:rPr>
        <w:t>desobrigada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recolhimento</w:t>
      </w:r>
      <w:r>
        <w:rPr>
          <w:spacing w:val="-3"/>
          <w:sz w:val="24"/>
        </w:rPr>
        <w:t> </w:t>
      </w:r>
      <w:r>
        <w:rPr>
          <w:sz w:val="24"/>
        </w:rPr>
        <w:t>dos encargos</w:t>
      </w:r>
      <w:r>
        <w:rPr>
          <w:spacing w:val="-1"/>
          <w:sz w:val="24"/>
        </w:rPr>
        <w:t> </w:t>
      </w:r>
      <w:r>
        <w:rPr>
          <w:sz w:val="24"/>
        </w:rPr>
        <w:t>sociais</w:t>
      </w:r>
      <w:r>
        <w:rPr>
          <w:spacing w:val="-1"/>
          <w:sz w:val="24"/>
        </w:rPr>
        <w:t> </w:t>
      </w:r>
      <w:r>
        <w:rPr>
          <w:sz w:val="24"/>
        </w:rPr>
        <w:t>previstos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vigente.</w:t>
      </w:r>
    </w:p>
    <w:p>
      <w:pPr>
        <w:pStyle w:val="ListParagraph"/>
        <w:numPr>
          <w:ilvl w:val="0"/>
          <w:numId w:val="4"/>
        </w:numPr>
        <w:tabs>
          <w:tab w:pos="468" w:val="left" w:leader="none"/>
        </w:tabs>
        <w:spacing w:line="276" w:lineRule="auto" w:before="121" w:after="0"/>
        <w:ind w:left="212" w:right="878" w:firstLine="0"/>
        <w:jc w:val="both"/>
        <w:rPr>
          <w:sz w:val="24"/>
        </w:rPr>
      </w:pPr>
      <w:r>
        <w:rPr>
          <w:sz w:val="24"/>
        </w:rPr>
        <w:t>Prestar ainda os esclarecimentos necessários e colocará à disposição dos mesmos os</w:t>
      </w:r>
      <w:r>
        <w:rPr>
          <w:spacing w:val="1"/>
          <w:sz w:val="24"/>
        </w:rPr>
        <w:t> </w:t>
      </w:r>
      <w:r>
        <w:rPr>
          <w:sz w:val="24"/>
        </w:rPr>
        <w:t>dados que se fizerem necessários, bem como, comunicará no prazo de 24 (vinte e quatro)</w:t>
      </w:r>
      <w:r>
        <w:rPr>
          <w:spacing w:val="1"/>
          <w:sz w:val="24"/>
        </w:rPr>
        <w:t> </w:t>
      </w:r>
      <w:r>
        <w:rPr>
          <w:sz w:val="24"/>
        </w:rPr>
        <w:t>horas o recebimento de qualquer documento, intimação ou notificação recebida que obrigue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atuação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Contratada.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94" w:footer="355" w:top="1660" w:bottom="540" w:left="780" w:right="120"/>
        </w:sectPr>
      </w:pPr>
    </w:p>
    <w:p>
      <w:pPr>
        <w:pStyle w:val="ListParagraph"/>
        <w:numPr>
          <w:ilvl w:val="0"/>
          <w:numId w:val="4"/>
        </w:numPr>
        <w:tabs>
          <w:tab w:pos="537" w:val="left" w:leader="none"/>
        </w:tabs>
        <w:spacing w:line="276" w:lineRule="auto" w:before="85" w:after="0"/>
        <w:ind w:left="212" w:right="871" w:firstLine="0"/>
        <w:jc w:val="both"/>
        <w:rPr>
          <w:sz w:val="24"/>
        </w:rPr>
      </w:pPr>
      <w:r>
        <w:rPr>
          <w:sz w:val="24"/>
        </w:rPr>
        <w:t>Obriga a comunicar, por escrito e em tempo hábil, à Contratada, quaisquer situações</w:t>
      </w:r>
      <w:r>
        <w:rPr>
          <w:spacing w:val="1"/>
          <w:sz w:val="24"/>
        </w:rPr>
        <w:t> </w:t>
      </w:r>
      <w:r>
        <w:rPr>
          <w:sz w:val="24"/>
        </w:rPr>
        <w:t>emergenciais, bem como a prestar todas as informações que foram solicitadas e que tenham</w:t>
      </w:r>
      <w:r>
        <w:rPr>
          <w:spacing w:val="-64"/>
          <w:sz w:val="24"/>
        </w:rPr>
        <w:t> </w:t>
      </w:r>
      <w:r>
        <w:rPr>
          <w:sz w:val="24"/>
        </w:rPr>
        <w:t>relação</w:t>
      </w:r>
      <w:r>
        <w:rPr>
          <w:spacing w:val="-2"/>
          <w:sz w:val="24"/>
        </w:rPr>
        <w:t> </w:t>
      </w:r>
      <w:r>
        <w:rPr>
          <w:sz w:val="24"/>
        </w:rPr>
        <w:t>com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presente</w:t>
      </w:r>
      <w:r>
        <w:rPr>
          <w:spacing w:val="3"/>
          <w:sz w:val="24"/>
        </w:rPr>
        <w:t> </w:t>
      </w:r>
      <w:r>
        <w:rPr>
          <w:sz w:val="24"/>
        </w:rPr>
        <w:t>contrato.</w:t>
      </w:r>
    </w:p>
    <w:p>
      <w:pPr>
        <w:pStyle w:val="Heading1"/>
        <w:spacing w:before="116"/>
      </w:pPr>
      <w:r>
        <w:rPr/>
        <w:t>CLÁUSULA</w:t>
      </w:r>
      <w:r>
        <w:rPr>
          <w:spacing w:val="-7"/>
        </w:rPr>
        <w:t> </w:t>
      </w:r>
      <w:r>
        <w:rPr/>
        <w:t>OITAVA</w:t>
      </w:r>
      <w:r>
        <w:rPr>
          <w:spacing w:val="-4"/>
        </w:rPr>
        <w:t> </w:t>
      </w:r>
      <w:r>
        <w:rPr/>
        <w:t>-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FISCALIZAÇÃO</w:t>
      </w:r>
    </w:p>
    <w:p>
      <w:pPr>
        <w:pStyle w:val="ListParagraph"/>
        <w:numPr>
          <w:ilvl w:val="1"/>
          <w:numId w:val="5"/>
        </w:numPr>
        <w:tabs>
          <w:tab w:pos="764" w:val="left" w:leader="none"/>
        </w:tabs>
        <w:spacing w:line="276" w:lineRule="auto" w:before="165" w:after="0"/>
        <w:ind w:left="212" w:right="873" w:firstLine="0"/>
        <w:jc w:val="both"/>
        <w:rPr>
          <w:sz w:val="24"/>
        </w:rPr>
      </w:pPr>
      <w:r>
        <w:rPr>
          <w:sz w:val="24"/>
        </w:rPr>
        <w:t>A Contratante designará um fiscal do contrato para acompanhamento e fiscalização da</w:t>
      </w:r>
      <w:r>
        <w:rPr>
          <w:spacing w:val="1"/>
          <w:sz w:val="24"/>
        </w:rPr>
        <w:t> </w:t>
      </w:r>
      <w:r>
        <w:rPr>
          <w:sz w:val="24"/>
        </w:rPr>
        <w:t>sua</w:t>
      </w:r>
      <w:r>
        <w:rPr>
          <w:spacing w:val="1"/>
          <w:sz w:val="24"/>
        </w:rPr>
        <w:t> </w:t>
      </w:r>
      <w:r>
        <w:rPr>
          <w:sz w:val="24"/>
        </w:rPr>
        <w:t>execução,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registrará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relatório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ocorrências</w:t>
      </w:r>
      <w:r>
        <w:rPr>
          <w:spacing w:val="1"/>
          <w:sz w:val="24"/>
        </w:rPr>
        <w:t> </w:t>
      </w:r>
      <w:r>
        <w:rPr>
          <w:sz w:val="24"/>
        </w:rPr>
        <w:t>relacionadas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66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 do contrato, determinando o que for necessário à regularização das falhas ou</w:t>
      </w:r>
      <w:r>
        <w:rPr>
          <w:spacing w:val="1"/>
          <w:sz w:val="24"/>
        </w:rPr>
        <w:t> </w:t>
      </w:r>
      <w:r>
        <w:rPr>
          <w:sz w:val="24"/>
        </w:rPr>
        <w:t>defeitos observados.</w:t>
      </w:r>
    </w:p>
    <w:p>
      <w:pPr>
        <w:pStyle w:val="ListParagraph"/>
        <w:numPr>
          <w:ilvl w:val="1"/>
          <w:numId w:val="5"/>
        </w:numPr>
        <w:tabs>
          <w:tab w:pos="696" w:val="left" w:leader="none"/>
        </w:tabs>
        <w:spacing w:line="276" w:lineRule="auto" w:before="122" w:after="0"/>
        <w:ind w:left="212" w:right="878" w:firstLine="0"/>
        <w:jc w:val="both"/>
        <w:rPr>
          <w:sz w:val="24"/>
        </w:rPr>
      </w:pPr>
      <w:r>
        <w:rPr>
          <w:sz w:val="24"/>
        </w:rPr>
        <w:t>Os esclarecimentos solicitados pela fiscalização deverão ser prestados imediatamente,</w:t>
      </w:r>
      <w:r>
        <w:rPr>
          <w:spacing w:val="1"/>
          <w:sz w:val="24"/>
        </w:rPr>
        <w:t> </w:t>
      </w:r>
      <w:r>
        <w:rPr>
          <w:sz w:val="24"/>
        </w:rPr>
        <w:t>salvo quando implicarem indagações de caráter técnico, hipótese em que serão respondidas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3"/>
          <w:sz w:val="24"/>
        </w:rPr>
        <w:t> </w:t>
      </w:r>
      <w:r>
        <w:rPr>
          <w:sz w:val="24"/>
        </w:rPr>
        <w:t>máximo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24</w:t>
      </w:r>
      <w:r>
        <w:rPr>
          <w:spacing w:val="-1"/>
          <w:sz w:val="24"/>
        </w:rPr>
        <w:t> </w:t>
      </w:r>
      <w:r>
        <w:rPr>
          <w:sz w:val="24"/>
        </w:rPr>
        <w:t>(vinte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quatro) horas.</w:t>
      </w:r>
    </w:p>
    <w:p>
      <w:pPr>
        <w:pStyle w:val="ListParagraph"/>
        <w:numPr>
          <w:ilvl w:val="1"/>
          <w:numId w:val="5"/>
        </w:numPr>
        <w:tabs>
          <w:tab w:pos="716" w:val="left" w:leader="none"/>
        </w:tabs>
        <w:spacing w:line="273" w:lineRule="auto" w:before="121" w:after="0"/>
        <w:ind w:left="212" w:right="880" w:firstLine="0"/>
        <w:jc w:val="both"/>
        <w:rPr>
          <w:sz w:val="24"/>
        </w:rPr>
      </w:pPr>
      <w:r>
        <w:rPr>
          <w:sz w:val="24"/>
        </w:rPr>
        <w:t>É direito da fiscalização rejeitar quaisquer fornecimentos quando entender que a sua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-3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irregular</w:t>
      </w:r>
      <w:r>
        <w:rPr>
          <w:spacing w:val="-1"/>
          <w:sz w:val="24"/>
        </w:rPr>
        <w:t> </w:t>
      </w:r>
      <w:r>
        <w:rPr>
          <w:sz w:val="24"/>
        </w:rPr>
        <w:t>e/ou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os</w:t>
      </w:r>
      <w:r>
        <w:rPr>
          <w:spacing w:val="4"/>
          <w:sz w:val="24"/>
        </w:rPr>
        <w:t> </w:t>
      </w:r>
      <w:r>
        <w:rPr>
          <w:sz w:val="24"/>
        </w:rPr>
        <w:t>materiais</w:t>
      </w:r>
      <w:r>
        <w:rPr>
          <w:spacing w:val="-1"/>
          <w:sz w:val="24"/>
        </w:rPr>
        <w:t> </w:t>
      </w:r>
      <w:r>
        <w:rPr>
          <w:sz w:val="24"/>
        </w:rPr>
        <w:t>empregados não</w:t>
      </w:r>
      <w:r>
        <w:rPr>
          <w:spacing w:val="-3"/>
          <w:sz w:val="24"/>
        </w:rPr>
        <w:t> </w:t>
      </w:r>
      <w:r>
        <w:rPr>
          <w:sz w:val="24"/>
        </w:rPr>
        <w:t>são</w:t>
      </w:r>
      <w:r>
        <w:rPr>
          <w:spacing w:val="-2"/>
          <w:sz w:val="24"/>
        </w:rPr>
        <w:t> </w:t>
      </w:r>
      <w:r>
        <w:rPr>
          <w:sz w:val="24"/>
        </w:rPr>
        <w:t>os</w:t>
      </w:r>
      <w:r>
        <w:rPr>
          <w:spacing w:val="-1"/>
          <w:sz w:val="24"/>
        </w:rPr>
        <w:t> </w:t>
      </w:r>
      <w:r>
        <w:rPr>
          <w:sz w:val="24"/>
        </w:rPr>
        <w:t>especificados.</w:t>
      </w:r>
    </w:p>
    <w:p>
      <w:pPr>
        <w:pStyle w:val="Heading1"/>
        <w:spacing w:before="119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DA</w:t>
      </w:r>
      <w:r>
        <w:rPr>
          <w:spacing w:val="-5"/>
        </w:rPr>
        <w:t> </w:t>
      </w:r>
      <w:r>
        <w:rPr/>
        <w:t>VIGÊNCIA</w:t>
      </w:r>
    </w:p>
    <w:p>
      <w:pPr>
        <w:pStyle w:val="BodyText"/>
        <w:spacing w:line="276" w:lineRule="auto" w:before="168"/>
        <w:ind w:right="871"/>
      </w:pPr>
      <w:r>
        <w:rPr/>
        <w:t>9.1. A vigência deste Contrato será de 60 (sessenta) dias, iniciando-se em 05 de março de</w:t>
      </w:r>
      <w:r>
        <w:rPr>
          <w:spacing w:val="1"/>
        </w:rPr>
        <w:t> </w:t>
      </w:r>
      <w:r>
        <w:rPr/>
        <w:t>2021 e expirando-se em 04 de maio de 2021, podendo ser prorrogado por termo aditivo, nos</w:t>
      </w:r>
      <w:r>
        <w:rPr>
          <w:spacing w:val="1"/>
        </w:rPr>
        <w:t> </w:t>
      </w:r>
      <w:r>
        <w:rPr/>
        <w:t>termos da</w:t>
      </w:r>
      <w:r>
        <w:rPr>
          <w:spacing w:val="-1"/>
        </w:rPr>
        <w:t> </w:t>
      </w:r>
      <w:r>
        <w:rPr/>
        <w:t>legislação</w:t>
      </w:r>
      <w:r>
        <w:rPr>
          <w:spacing w:val="-1"/>
        </w:rPr>
        <w:t> </w:t>
      </w:r>
      <w:r>
        <w:rPr/>
        <w:t>em</w:t>
      </w:r>
      <w:r>
        <w:rPr>
          <w:spacing w:val="-3"/>
        </w:rPr>
        <w:t> </w:t>
      </w:r>
      <w:r>
        <w:rPr/>
        <w:t>vigor.</w:t>
      </w:r>
    </w:p>
    <w:p>
      <w:pPr>
        <w:pStyle w:val="Heading1"/>
        <w:spacing w:before="116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7"/>
        </w:rPr>
        <w:t> </w:t>
      </w:r>
      <w:r>
        <w:rPr/>
        <w:t>-</w:t>
      </w:r>
      <w:r>
        <w:rPr>
          <w:spacing w:val="1"/>
        </w:rPr>
        <w:t> </w:t>
      </w:r>
      <w:r>
        <w:rPr/>
        <w:t>DAS SANÇÕES</w:t>
      </w:r>
    </w:p>
    <w:p>
      <w:pPr>
        <w:pStyle w:val="ListParagraph"/>
        <w:numPr>
          <w:ilvl w:val="1"/>
          <w:numId w:val="6"/>
        </w:numPr>
        <w:tabs>
          <w:tab w:pos="816" w:val="left" w:leader="none"/>
        </w:tabs>
        <w:spacing w:line="276" w:lineRule="auto" w:before="164" w:after="0"/>
        <w:ind w:left="212" w:right="880" w:firstLine="0"/>
        <w:jc w:val="both"/>
        <w:rPr>
          <w:sz w:val="24"/>
        </w:rPr>
      </w:pPr>
      <w:r>
        <w:rPr>
          <w:sz w:val="24"/>
        </w:rPr>
        <w:t>O inadimplemento ou inexecução, total ou parcial, das obrigações assumidas, sujeitará</w:t>
      </w:r>
      <w:r>
        <w:rPr>
          <w:spacing w:val="-64"/>
          <w:sz w:val="24"/>
        </w:rPr>
        <w:t> </w:t>
      </w:r>
      <w:r>
        <w:rPr>
          <w:sz w:val="24"/>
        </w:rPr>
        <w:t>a CONTRATADA às sanções previstas na Seção II, do Capítulo IV, da Lei nº. 8.666/93,</w:t>
      </w:r>
      <w:r>
        <w:rPr>
          <w:spacing w:val="1"/>
          <w:sz w:val="24"/>
        </w:rPr>
        <w:t> </w:t>
      </w:r>
      <w:r>
        <w:rPr>
          <w:sz w:val="24"/>
        </w:rPr>
        <w:t>garantida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defesa, ficando</w:t>
      </w:r>
      <w:r>
        <w:rPr>
          <w:spacing w:val="-1"/>
          <w:sz w:val="24"/>
        </w:rPr>
        <w:t> </w:t>
      </w:r>
      <w:r>
        <w:rPr>
          <w:sz w:val="24"/>
        </w:rPr>
        <w:t>estipulado:</w:t>
      </w:r>
    </w:p>
    <w:p>
      <w:pPr>
        <w:pStyle w:val="ListParagraph"/>
        <w:numPr>
          <w:ilvl w:val="1"/>
          <w:numId w:val="7"/>
        </w:numPr>
        <w:tabs>
          <w:tab w:pos="693" w:val="left" w:leader="none"/>
        </w:tabs>
        <w:spacing w:line="240" w:lineRule="auto" w:before="120" w:after="0"/>
        <w:ind w:left="692" w:right="0" w:hanging="481"/>
        <w:jc w:val="both"/>
        <w:rPr>
          <w:sz w:val="24"/>
        </w:rPr>
      </w:pPr>
      <w:r>
        <w:rPr>
          <w:sz w:val="24"/>
        </w:rPr>
        <w:t>Advertência;</w:t>
      </w:r>
    </w:p>
    <w:p>
      <w:pPr>
        <w:pStyle w:val="ListParagraph"/>
        <w:numPr>
          <w:ilvl w:val="1"/>
          <w:numId w:val="7"/>
        </w:numPr>
        <w:tabs>
          <w:tab w:pos="772" w:val="left" w:leader="none"/>
        </w:tabs>
        <w:spacing w:line="276" w:lineRule="auto" w:before="164" w:after="0"/>
        <w:ind w:left="212" w:right="880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1%</w:t>
      </w:r>
      <w:r>
        <w:rPr>
          <w:spacing w:val="1"/>
          <w:sz w:val="24"/>
        </w:rPr>
        <w:t> </w:t>
      </w:r>
      <w:r>
        <w:rPr>
          <w:sz w:val="24"/>
        </w:rPr>
        <w:t>(um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 incidentes 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 do</w:t>
      </w:r>
      <w:r>
        <w:rPr>
          <w:spacing w:val="-2"/>
          <w:sz w:val="24"/>
        </w:rPr>
        <w:t> </w:t>
      </w:r>
      <w:r>
        <w:rPr>
          <w:sz w:val="24"/>
        </w:rPr>
        <w:t>Contrato, até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10º (décimo) dia;</w:t>
      </w:r>
    </w:p>
    <w:p>
      <w:pPr>
        <w:pStyle w:val="ListParagraph"/>
        <w:numPr>
          <w:ilvl w:val="1"/>
          <w:numId w:val="7"/>
        </w:numPr>
        <w:tabs>
          <w:tab w:pos="765" w:val="left" w:leader="none"/>
        </w:tabs>
        <w:spacing w:line="278" w:lineRule="auto" w:before="118" w:after="0"/>
        <w:ind w:left="212" w:right="871" w:firstLine="0"/>
        <w:jc w:val="both"/>
        <w:rPr>
          <w:sz w:val="24"/>
        </w:rPr>
      </w:pPr>
      <w:r>
        <w:rPr>
          <w:sz w:val="24"/>
        </w:rPr>
        <w:t>Multa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2%</w:t>
      </w:r>
      <w:r>
        <w:rPr>
          <w:spacing w:val="1"/>
          <w:sz w:val="24"/>
        </w:rPr>
        <w:t> </w:t>
      </w:r>
      <w:r>
        <w:rPr>
          <w:sz w:val="24"/>
        </w:rPr>
        <w:t>(dois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cento)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dia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cumprimento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</w:t>
      </w:r>
      <w:r>
        <w:rPr>
          <w:spacing w:val="1"/>
          <w:sz w:val="24"/>
        </w:rPr>
        <w:t> </w:t>
      </w:r>
      <w:r>
        <w:rPr>
          <w:sz w:val="24"/>
        </w:rPr>
        <w:t>assumidas, incidentes sobre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valor do</w:t>
      </w:r>
      <w:r>
        <w:rPr>
          <w:spacing w:val="-2"/>
          <w:sz w:val="24"/>
        </w:rPr>
        <w:t> </w:t>
      </w:r>
      <w:r>
        <w:rPr>
          <w:sz w:val="24"/>
        </w:rPr>
        <w:t>Contrato, após o</w:t>
      </w:r>
      <w:r>
        <w:rPr>
          <w:spacing w:val="-2"/>
          <w:sz w:val="24"/>
        </w:rPr>
        <w:t> </w:t>
      </w:r>
      <w:r>
        <w:rPr>
          <w:sz w:val="24"/>
        </w:rPr>
        <w:t>10º (décimo) dia.</w:t>
      </w:r>
    </w:p>
    <w:p>
      <w:pPr>
        <w:pStyle w:val="ListParagraph"/>
        <w:numPr>
          <w:ilvl w:val="1"/>
          <w:numId w:val="7"/>
        </w:numPr>
        <w:tabs>
          <w:tab w:pos="705" w:val="left" w:leader="none"/>
        </w:tabs>
        <w:spacing w:line="276" w:lineRule="auto" w:before="115" w:after="0"/>
        <w:ind w:left="212" w:right="880" w:firstLine="0"/>
        <w:jc w:val="both"/>
        <w:rPr>
          <w:sz w:val="24"/>
        </w:rPr>
      </w:pPr>
      <w:r>
        <w:rPr>
          <w:sz w:val="24"/>
        </w:rPr>
        <w:t>Suspensão temporária de participação em licitações e impedimento de contratar com a</w:t>
      </w:r>
      <w:r>
        <w:rPr>
          <w:spacing w:val="1"/>
          <w:sz w:val="24"/>
        </w:rPr>
        <w:t> </w:t>
      </w:r>
      <w:r>
        <w:rPr>
          <w:sz w:val="24"/>
        </w:rPr>
        <w:t>Administração, no</w:t>
      </w:r>
      <w:r>
        <w:rPr>
          <w:spacing w:val="-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até</w:t>
      </w:r>
      <w:r>
        <w:rPr>
          <w:spacing w:val="3"/>
          <w:sz w:val="24"/>
        </w:rPr>
        <w:t> </w:t>
      </w:r>
      <w:r>
        <w:rPr>
          <w:sz w:val="24"/>
        </w:rPr>
        <w:t>02</w:t>
      </w:r>
      <w:r>
        <w:rPr>
          <w:spacing w:val="-2"/>
          <w:sz w:val="24"/>
        </w:rPr>
        <w:t> </w:t>
      </w:r>
      <w:r>
        <w:rPr>
          <w:sz w:val="24"/>
        </w:rPr>
        <w:t>(dois)</w:t>
      </w:r>
      <w:r>
        <w:rPr>
          <w:spacing w:val="1"/>
          <w:sz w:val="24"/>
        </w:rPr>
        <w:t> </w:t>
      </w:r>
      <w:r>
        <w:rPr>
          <w:sz w:val="24"/>
        </w:rPr>
        <w:t>anos.</w:t>
      </w:r>
    </w:p>
    <w:p>
      <w:pPr>
        <w:pStyle w:val="ListParagraph"/>
        <w:numPr>
          <w:ilvl w:val="1"/>
          <w:numId w:val="7"/>
        </w:numPr>
        <w:tabs>
          <w:tab w:pos="720" w:val="left" w:leader="none"/>
        </w:tabs>
        <w:spacing w:line="276" w:lineRule="auto" w:before="122" w:after="0"/>
        <w:ind w:left="212" w:right="875" w:firstLine="0"/>
        <w:jc w:val="both"/>
        <w:rPr>
          <w:sz w:val="24"/>
        </w:rPr>
      </w:pPr>
      <w:r>
        <w:rPr>
          <w:sz w:val="24"/>
        </w:rPr>
        <w:t>Ser declarada inidônea para licitar e contratar com a Administração Pública enquanto</w:t>
      </w:r>
      <w:r>
        <w:rPr>
          <w:spacing w:val="1"/>
          <w:sz w:val="24"/>
        </w:rPr>
        <w:t> </w:t>
      </w:r>
      <w:r>
        <w:rPr>
          <w:sz w:val="24"/>
        </w:rPr>
        <w:t>perdurarem os motivos determinantes da punição ou até que seja promovida a reabilitação</w:t>
      </w:r>
      <w:r>
        <w:rPr>
          <w:spacing w:val="1"/>
          <w:sz w:val="24"/>
        </w:rPr>
        <w:t> </w:t>
      </w:r>
      <w:r>
        <w:rPr>
          <w:sz w:val="24"/>
        </w:rPr>
        <w:t>perante a própria autoridade que aplicou a penalidade, que será concedida sempre que a</w:t>
      </w:r>
      <w:r>
        <w:rPr>
          <w:spacing w:val="1"/>
          <w:sz w:val="24"/>
        </w:rPr>
        <w:t> </w:t>
      </w:r>
      <w:r>
        <w:rPr>
          <w:sz w:val="24"/>
        </w:rPr>
        <w:t>CONTRATADA ressarcir a CONTRATANTE pelos prejuízos resultantes e após decorrido 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1"/>
          <w:sz w:val="24"/>
        </w:rPr>
        <w:t> </w:t>
      </w:r>
      <w:r>
        <w:rPr>
          <w:sz w:val="24"/>
        </w:rPr>
        <w:t>sanção</w:t>
      </w:r>
      <w:r>
        <w:rPr>
          <w:spacing w:val="-1"/>
          <w:sz w:val="24"/>
        </w:rPr>
        <w:t> </w:t>
      </w:r>
      <w:r>
        <w:rPr>
          <w:sz w:val="24"/>
        </w:rPr>
        <w:t>aplicada.</w:t>
      </w:r>
    </w:p>
    <w:p>
      <w:pPr>
        <w:pStyle w:val="ListParagraph"/>
        <w:numPr>
          <w:ilvl w:val="1"/>
          <w:numId w:val="6"/>
        </w:numPr>
        <w:tabs>
          <w:tab w:pos="836" w:val="left" w:leader="none"/>
        </w:tabs>
        <w:spacing w:line="278" w:lineRule="auto" w:before="117" w:after="0"/>
        <w:ind w:left="212" w:right="880" w:firstLine="0"/>
        <w:jc w:val="both"/>
        <w:rPr>
          <w:sz w:val="24"/>
        </w:rPr>
      </w:pPr>
      <w:r>
        <w:rPr>
          <w:sz w:val="24"/>
        </w:rPr>
        <w:t>O valor da multa, aplicado após regular processo administrativo, será descontada do</w:t>
      </w:r>
      <w:r>
        <w:rPr>
          <w:spacing w:val="1"/>
          <w:sz w:val="24"/>
        </w:rPr>
        <w:t> </w:t>
      </w:r>
      <w:r>
        <w:rPr>
          <w:sz w:val="24"/>
        </w:rPr>
        <w:t>pagamento</w:t>
      </w:r>
      <w:r>
        <w:rPr>
          <w:spacing w:val="-3"/>
          <w:sz w:val="24"/>
        </w:rPr>
        <w:t> </w:t>
      </w:r>
      <w:r>
        <w:rPr>
          <w:sz w:val="24"/>
        </w:rPr>
        <w:t>devido</w:t>
      </w:r>
      <w:r>
        <w:rPr>
          <w:spacing w:val="-3"/>
          <w:sz w:val="24"/>
        </w:rPr>
        <w:t> </w:t>
      </w:r>
      <w:r>
        <w:rPr>
          <w:sz w:val="24"/>
        </w:rPr>
        <w:t>pela</w:t>
      </w:r>
      <w:r>
        <w:rPr>
          <w:spacing w:val="-3"/>
          <w:sz w:val="24"/>
        </w:rPr>
        <w:t> </w:t>
      </w:r>
      <w:r>
        <w:rPr>
          <w:sz w:val="24"/>
        </w:rPr>
        <w:t>Administração</w:t>
      </w:r>
      <w:r>
        <w:rPr>
          <w:spacing w:val="1"/>
          <w:sz w:val="24"/>
        </w:rPr>
        <w:t> </w:t>
      </w:r>
      <w:r>
        <w:rPr>
          <w:sz w:val="24"/>
        </w:rPr>
        <w:t>ou,</w:t>
      </w:r>
      <w:r>
        <w:rPr>
          <w:spacing w:val="-1"/>
          <w:sz w:val="24"/>
        </w:rPr>
        <w:t> </w:t>
      </w:r>
      <w:r>
        <w:rPr>
          <w:sz w:val="24"/>
        </w:rPr>
        <w:t>quando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caso,</w:t>
      </w:r>
      <w:r>
        <w:rPr>
          <w:spacing w:val="-1"/>
          <w:sz w:val="24"/>
        </w:rPr>
        <w:t> </w:t>
      </w:r>
      <w:r>
        <w:rPr>
          <w:sz w:val="24"/>
        </w:rPr>
        <w:t>cobrado</w:t>
      </w:r>
      <w:r>
        <w:rPr>
          <w:spacing w:val="-3"/>
          <w:sz w:val="24"/>
        </w:rPr>
        <w:t> </w:t>
      </w:r>
      <w:r>
        <w:rPr>
          <w:sz w:val="24"/>
        </w:rPr>
        <w:t>judicialmente;</w:t>
      </w:r>
    </w:p>
    <w:p>
      <w:pPr>
        <w:pStyle w:val="ListParagraph"/>
        <w:numPr>
          <w:ilvl w:val="1"/>
          <w:numId w:val="6"/>
        </w:numPr>
        <w:tabs>
          <w:tab w:pos="816" w:val="left" w:leader="none"/>
        </w:tabs>
        <w:spacing w:line="276" w:lineRule="auto" w:before="116" w:after="0"/>
        <w:ind w:left="212" w:right="880" w:firstLine="0"/>
        <w:jc w:val="both"/>
        <w:rPr>
          <w:sz w:val="24"/>
        </w:rPr>
      </w:pPr>
      <w:r>
        <w:rPr>
          <w:sz w:val="24"/>
        </w:rPr>
        <w:t>As sanções previstas nos itens “a.1”, “a.4” e “a.5” desta cláusula poderão ser aplicadas</w:t>
      </w:r>
      <w:r>
        <w:rPr>
          <w:spacing w:val="-64"/>
          <w:sz w:val="24"/>
        </w:rPr>
        <w:t> </w:t>
      </w:r>
      <w:r>
        <w:rPr>
          <w:sz w:val="24"/>
        </w:rPr>
        <w:t>juntamente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9"/>
          <w:sz w:val="24"/>
        </w:rPr>
        <w:t> </w:t>
      </w:r>
      <w:r>
        <w:rPr>
          <w:sz w:val="24"/>
        </w:rPr>
        <w:t>as</w:t>
      </w:r>
      <w:r>
        <w:rPr>
          <w:spacing w:val="29"/>
          <w:sz w:val="24"/>
        </w:rPr>
        <w:t> </w:t>
      </w:r>
      <w:r>
        <w:rPr>
          <w:sz w:val="24"/>
        </w:rPr>
        <w:t>previstas</w:t>
      </w:r>
      <w:r>
        <w:rPr>
          <w:spacing w:val="29"/>
          <w:sz w:val="24"/>
        </w:rPr>
        <w:t> </w:t>
      </w:r>
      <w:r>
        <w:rPr>
          <w:sz w:val="24"/>
        </w:rPr>
        <w:t>nas</w:t>
      </w:r>
      <w:r>
        <w:rPr>
          <w:spacing w:val="36"/>
          <w:sz w:val="24"/>
        </w:rPr>
        <w:t> </w:t>
      </w:r>
      <w:r>
        <w:rPr>
          <w:sz w:val="24"/>
        </w:rPr>
        <w:t>letras</w:t>
      </w:r>
      <w:r>
        <w:rPr>
          <w:spacing w:val="29"/>
          <w:sz w:val="24"/>
        </w:rPr>
        <w:t> </w:t>
      </w:r>
      <w:r>
        <w:rPr>
          <w:sz w:val="24"/>
        </w:rPr>
        <w:t>“a.2”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“a.3”,</w:t>
      </w:r>
      <w:r>
        <w:rPr>
          <w:spacing w:val="30"/>
          <w:sz w:val="24"/>
        </w:rPr>
        <w:t> </w:t>
      </w:r>
      <w:r>
        <w:rPr>
          <w:sz w:val="24"/>
        </w:rPr>
        <w:t>facultada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defesa</w:t>
      </w:r>
      <w:r>
        <w:rPr>
          <w:spacing w:val="31"/>
          <w:sz w:val="24"/>
        </w:rPr>
        <w:t> </w:t>
      </w:r>
      <w:r>
        <w:rPr>
          <w:sz w:val="24"/>
        </w:rPr>
        <w:t>prévia</w:t>
      </w:r>
      <w:r>
        <w:rPr>
          <w:spacing w:val="31"/>
          <w:sz w:val="24"/>
        </w:rPr>
        <w:t> </w:t>
      </w:r>
      <w:r>
        <w:rPr>
          <w:sz w:val="24"/>
        </w:rPr>
        <w:t>da</w:t>
      </w:r>
    </w:p>
    <w:p>
      <w:pPr>
        <w:spacing w:after="0" w:line="276" w:lineRule="auto"/>
        <w:jc w:val="both"/>
        <w:rPr>
          <w:sz w:val="24"/>
        </w:rPr>
        <w:sectPr>
          <w:pgSz w:w="11910" w:h="16840"/>
          <w:pgMar w:header="294" w:footer="355" w:top="1660" w:bottom="540" w:left="780" w:right="120"/>
        </w:sectPr>
      </w:pPr>
    </w:p>
    <w:p>
      <w:pPr>
        <w:pStyle w:val="BodyText"/>
        <w:spacing w:line="276" w:lineRule="auto" w:before="85"/>
        <w:ind w:right="870"/>
      </w:pPr>
      <w:r>
        <w:rPr/>
        <w:t>CONTRATADA, no respectivo processo, no prazo de 05 (cinco) dias úteis, a contar de sua</w:t>
      </w:r>
      <w:r>
        <w:rPr>
          <w:spacing w:val="1"/>
        </w:rPr>
        <w:t> </w:t>
      </w:r>
      <w:r>
        <w:rPr/>
        <w:t>notificação;</w:t>
      </w:r>
    </w:p>
    <w:p>
      <w:pPr>
        <w:pStyle w:val="ListParagraph"/>
        <w:numPr>
          <w:ilvl w:val="1"/>
          <w:numId w:val="6"/>
        </w:numPr>
        <w:tabs>
          <w:tab w:pos="852" w:val="left" w:leader="none"/>
        </w:tabs>
        <w:spacing w:line="276" w:lineRule="auto" w:before="122" w:after="0"/>
        <w:ind w:left="212" w:right="871" w:firstLine="0"/>
        <w:jc w:val="both"/>
        <w:rPr>
          <w:sz w:val="24"/>
        </w:rPr>
      </w:pPr>
      <w:r>
        <w:rPr>
          <w:sz w:val="24"/>
        </w:rPr>
        <w:t>A critério da Administração poderão ser suspensas as penalidades, no todo ou em</w:t>
      </w:r>
      <w:r>
        <w:rPr>
          <w:spacing w:val="1"/>
          <w:sz w:val="24"/>
        </w:rPr>
        <w:t> </w:t>
      </w:r>
      <w:r>
        <w:rPr>
          <w:sz w:val="24"/>
        </w:rPr>
        <w:t>parte,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</w:t>
      </w:r>
      <w:r>
        <w:rPr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1"/>
          <w:sz w:val="24"/>
        </w:rPr>
        <w:t> </w:t>
      </w:r>
      <w:r>
        <w:rPr>
          <w:sz w:val="24"/>
        </w:rPr>
        <w:t>justificado</w:t>
      </w:r>
      <w:r>
        <w:rPr>
          <w:spacing w:val="66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Contratada e aceito pela Contratante que fixará novo prazo, este improrrogável, para a</w:t>
      </w:r>
      <w:r>
        <w:rPr>
          <w:spacing w:val="1"/>
          <w:sz w:val="24"/>
        </w:rPr>
        <w:t> </w:t>
      </w:r>
      <w:r>
        <w:rPr>
          <w:sz w:val="24"/>
        </w:rPr>
        <w:t>completa</w:t>
      </w:r>
      <w:r>
        <w:rPr>
          <w:spacing w:val="-2"/>
          <w:sz w:val="24"/>
        </w:rPr>
        <w:t> </w:t>
      </w:r>
      <w:r>
        <w:rPr>
          <w:sz w:val="24"/>
        </w:rPr>
        <w:t>execução</w:t>
      </w:r>
      <w:r>
        <w:rPr>
          <w:spacing w:val="-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obrigações assumidas.</w:t>
      </w: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9"/>
        </w:rPr>
        <w:t> </w:t>
      </w:r>
      <w:r>
        <w:rPr/>
        <w:t>PRIMEIRA</w:t>
      </w:r>
      <w:r>
        <w:rPr>
          <w:spacing w:val="-6"/>
        </w:rPr>
        <w:t> </w:t>
      </w:r>
      <w:r>
        <w:rPr/>
        <w:t>- DA</w:t>
      </w:r>
      <w:r>
        <w:rPr>
          <w:spacing w:val="-5"/>
        </w:rPr>
        <w:t> </w:t>
      </w:r>
      <w:r>
        <w:rPr/>
        <w:t>INEXECUÇÃO E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RESCISÃO</w:t>
      </w:r>
    </w:p>
    <w:p>
      <w:pPr>
        <w:pStyle w:val="ListParagraph"/>
        <w:numPr>
          <w:ilvl w:val="1"/>
          <w:numId w:val="8"/>
        </w:numPr>
        <w:tabs>
          <w:tab w:pos="816" w:val="left" w:leader="none"/>
        </w:tabs>
        <w:spacing w:line="276" w:lineRule="auto" w:before="164" w:after="0"/>
        <w:ind w:left="212" w:right="876" w:firstLine="0"/>
        <w:jc w:val="both"/>
        <w:rPr>
          <w:sz w:val="24"/>
        </w:rPr>
      </w:pPr>
      <w:r>
        <w:rPr>
          <w:sz w:val="24"/>
        </w:rPr>
        <w:t>Caberá rescisão de contrato, de pleno direito, por declaração expressa da Contratante,</w:t>
      </w:r>
      <w:r>
        <w:rPr>
          <w:spacing w:val="-64"/>
          <w:sz w:val="24"/>
        </w:rPr>
        <w:t> </w:t>
      </w:r>
      <w:r>
        <w:rPr>
          <w:sz w:val="24"/>
        </w:rPr>
        <w:t>independentemente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interpelação judicial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extrajudicial,</w:t>
      </w:r>
      <w:r>
        <w:rPr>
          <w:spacing w:val="66"/>
          <w:sz w:val="24"/>
        </w:rPr>
        <w:t> </w:t>
      </w:r>
      <w:r>
        <w:rPr>
          <w:sz w:val="24"/>
        </w:rPr>
        <w:t>nos casos previstos no artigo</w:t>
      </w:r>
      <w:r>
        <w:rPr>
          <w:spacing w:val="-64"/>
          <w:sz w:val="24"/>
        </w:rPr>
        <w:t> </w:t>
      </w:r>
      <w:r>
        <w:rPr>
          <w:sz w:val="24"/>
        </w:rPr>
        <w:t>78, incisos I a XII, da Lei nº. 8.666/93 e suas alterações, sem que caiba à CONTRATADA</w:t>
      </w:r>
      <w:r>
        <w:rPr>
          <w:spacing w:val="1"/>
          <w:sz w:val="24"/>
        </w:rPr>
        <w:t> </w:t>
      </w:r>
      <w:r>
        <w:rPr>
          <w:sz w:val="24"/>
        </w:rPr>
        <w:t>qualquer indenização, sem embargo da imposição das penalidades que se demonstraram</w:t>
      </w:r>
      <w:r>
        <w:rPr>
          <w:spacing w:val="1"/>
          <w:sz w:val="24"/>
        </w:rPr>
        <w:t> </w:t>
      </w:r>
      <w:r>
        <w:rPr>
          <w:sz w:val="24"/>
        </w:rPr>
        <w:t>cabíveis em</w:t>
      </w:r>
      <w:r>
        <w:rPr>
          <w:spacing w:val="-3"/>
          <w:sz w:val="24"/>
        </w:rPr>
        <w:t> </w:t>
      </w:r>
      <w:r>
        <w:rPr>
          <w:sz w:val="24"/>
        </w:rPr>
        <w:t>processo</w:t>
      </w:r>
      <w:r>
        <w:rPr>
          <w:spacing w:val="-1"/>
          <w:sz w:val="24"/>
        </w:rPr>
        <w:t> </w:t>
      </w:r>
      <w:r>
        <w:rPr>
          <w:sz w:val="24"/>
        </w:rPr>
        <w:t>administrativo</w:t>
      </w:r>
      <w:r>
        <w:rPr>
          <w:spacing w:val="-1"/>
          <w:sz w:val="24"/>
        </w:rPr>
        <w:t> </w:t>
      </w:r>
      <w:r>
        <w:rPr>
          <w:sz w:val="24"/>
        </w:rPr>
        <w:t>regular.</w:t>
      </w:r>
    </w:p>
    <w:p>
      <w:pPr>
        <w:pStyle w:val="ListParagraph"/>
        <w:numPr>
          <w:ilvl w:val="1"/>
          <w:numId w:val="8"/>
        </w:numPr>
        <w:tabs>
          <w:tab w:pos="820" w:val="left" w:leader="none"/>
        </w:tabs>
        <w:spacing w:line="276" w:lineRule="auto" w:before="121" w:after="0"/>
        <w:ind w:left="212" w:right="882" w:firstLine="0"/>
        <w:jc w:val="both"/>
        <w:rPr>
          <w:sz w:val="24"/>
        </w:rPr>
      </w:pPr>
      <w:r>
        <w:rPr>
          <w:sz w:val="24"/>
        </w:rPr>
        <w:t>Os casos da rescisão contratual serão formalmente motivados nos autos do processo,</w:t>
      </w:r>
      <w:r>
        <w:rPr>
          <w:spacing w:val="1"/>
          <w:sz w:val="24"/>
        </w:rPr>
        <w:t> </w:t>
      </w:r>
      <w:r>
        <w:rPr>
          <w:sz w:val="24"/>
        </w:rPr>
        <w:t>assegurado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1"/>
          <w:sz w:val="24"/>
        </w:rPr>
        <w:t> </w:t>
      </w:r>
      <w:r>
        <w:rPr>
          <w:sz w:val="24"/>
        </w:rPr>
        <w:t>contraditório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ampla</w:t>
      </w:r>
      <w:r>
        <w:rPr>
          <w:spacing w:val="-1"/>
          <w:sz w:val="24"/>
        </w:rPr>
        <w:t> </w:t>
      </w:r>
      <w:r>
        <w:rPr>
          <w:sz w:val="24"/>
        </w:rPr>
        <w:t>defesa.</w:t>
      </w:r>
    </w:p>
    <w:p>
      <w:pPr>
        <w:pStyle w:val="Heading1"/>
        <w:spacing w:before="118"/>
      </w:pPr>
      <w:r>
        <w:rPr/>
        <w:t>CLÁUSULA</w:t>
      </w:r>
      <w:r>
        <w:rPr>
          <w:spacing w:val="-8"/>
        </w:rPr>
        <w:t> </w:t>
      </w:r>
      <w:r>
        <w:rPr/>
        <w:t>DÉCIMA</w:t>
      </w:r>
      <w:r>
        <w:rPr>
          <w:spacing w:val="-11"/>
        </w:rPr>
        <w:t> </w:t>
      </w:r>
      <w:r>
        <w:rPr/>
        <w:t>SEGUNDA: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</w:p>
    <w:p>
      <w:pPr>
        <w:pStyle w:val="BodyText"/>
        <w:spacing w:line="276" w:lineRule="auto"/>
        <w:ind w:right="870"/>
      </w:pPr>
      <w:r>
        <w:rPr/>
        <w:t>12.1. A publicação resumida deste contrato, no mural localizado no Hal de entrada da</w:t>
      </w:r>
      <w:r>
        <w:rPr>
          <w:spacing w:val="1"/>
        </w:rPr>
        <w:t> </w:t>
      </w:r>
      <w:r>
        <w:rPr/>
        <w:t>Prefeitura Municipal, Diário Oficial da União e Diário Oficial do Estado do Pará, condição</w:t>
      </w:r>
      <w:r>
        <w:rPr>
          <w:spacing w:val="1"/>
        </w:rPr>
        <w:t> </w:t>
      </w:r>
      <w:r>
        <w:rPr/>
        <w:t>indispensável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sua</w:t>
      </w:r>
      <w:r>
        <w:rPr>
          <w:spacing w:val="1"/>
        </w:rPr>
        <w:t> </w:t>
      </w:r>
      <w:r>
        <w:rPr/>
        <w:t>eficácia,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providenciada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até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quinto</w:t>
      </w:r>
      <w:r>
        <w:rPr>
          <w:spacing w:val="1"/>
        </w:rPr>
        <w:t> </w:t>
      </w:r>
      <w:r>
        <w:rPr/>
        <w:t>dia</w:t>
      </w:r>
      <w:r>
        <w:rPr>
          <w:spacing w:val="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sua</w:t>
      </w:r>
      <w:r>
        <w:rPr>
          <w:spacing w:val="-1"/>
        </w:rPr>
        <w:t> </w:t>
      </w:r>
      <w:r>
        <w:rPr/>
        <w:t>assinatura.</w:t>
      </w: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DÉCIMA</w:t>
      </w:r>
      <w:r>
        <w:rPr>
          <w:spacing w:val="-9"/>
        </w:rPr>
        <w:t> </w:t>
      </w:r>
      <w:r>
        <w:rPr/>
        <w:t>TERCEIRA:</w:t>
      </w:r>
      <w:r>
        <w:rPr>
          <w:spacing w:val="1"/>
        </w:rPr>
        <w:t> </w:t>
      </w:r>
      <w:r>
        <w:rPr/>
        <w:t>DO FORO</w:t>
      </w:r>
    </w:p>
    <w:p>
      <w:pPr>
        <w:pStyle w:val="BodyText"/>
        <w:spacing w:line="276" w:lineRule="auto" w:before="168"/>
        <w:ind w:right="873"/>
      </w:pPr>
      <w:r>
        <w:rPr/>
        <w:t>13.1. As partes elegem o foro da Primavera Pará, para dirimir quaisquer dúvidas relativas ao</w:t>
      </w:r>
      <w:r>
        <w:rPr>
          <w:spacing w:val="1"/>
        </w:rPr>
        <w:t> </w:t>
      </w:r>
      <w:r>
        <w:rPr/>
        <w:t>cumprimento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instrumento,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não</w:t>
      </w:r>
      <w:r>
        <w:rPr>
          <w:spacing w:val="1"/>
        </w:rPr>
        <w:t> </w:t>
      </w:r>
      <w:r>
        <w:rPr/>
        <w:t>possam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dirimidas</w:t>
      </w:r>
      <w:r>
        <w:rPr>
          <w:spacing w:val="1"/>
        </w:rPr>
        <w:t> </w:t>
      </w:r>
      <w:r>
        <w:rPr/>
        <w:t>pela</w:t>
      </w:r>
      <w:r>
        <w:rPr>
          <w:spacing w:val="1"/>
        </w:rPr>
        <w:t> </w:t>
      </w:r>
      <w:r>
        <w:rPr/>
        <w:t>mediação</w:t>
      </w:r>
      <w:r>
        <w:rPr>
          <w:spacing w:val="1"/>
        </w:rPr>
        <w:t> </w:t>
      </w:r>
      <w:r>
        <w:rPr/>
        <w:t>administrativa, renunciando a qualquer outro, por mais privilegiado que seja. E, por estarem</w:t>
      </w:r>
      <w:r>
        <w:rPr>
          <w:spacing w:val="1"/>
        </w:rPr>
        <w:t> </w:t>
      </w:r>
      <w:r>
        <w:rPr/>
        <w:t>de acordo com todas as cláusulas, as partes resolvem celebrar o presente contrato, o qual,</w:t>
      </w:r>
      <w:r>
        <w:rPr>
          <w:spacing w:val="1"/>
        </w:rPr>
        <w:t> </w:t>
      </w:r>
      <w:r>
        <w:rPr/>
        <w:t>depois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lido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achado</w:t>
      </w:r>
      <w:r>
        <w:rPr>
          <w:spacing w:val="1"/>
        </w:rPr>
        <w:t> </w:t>
      </w:r>
      <w:r>
        <w:rPr/>
        <w:t>conforme,</w:t>
      </w:r>
      <w:r>
        <w:rPr>
          <w:spacing w:val="1"/>
        </w:rPr>
        <w:t> </w:t>
      </w:r>
      <w:r>
        <w:rPr/>
        <w:t>foi</w:t>
      </w:r>
      <w:r>
        <w:rPr>
          <w:spacing w:val="1"/>
        </w:rPr>
        <w:t> </w:t>
      </w:r>
      <w:r>
        <w:rPr/>
        <w:t>assinado</w:t>
      </w:r>
      <w:r>
        <w:rPr>
          <w:spacing w:val="1"/>
        </w:rPr>
        <w:t> </w:t>
      </w:r>
      <w:r>
        <w:rPr/>
        <w:t>pelos</w:t>
      </w:r>
      <w:r>
        <w:rPr>
          <w:spacing w:val="1"/>
        </w:rPr>
        <w:t> </w:t>
      </w:r>
      <w:r>
        <w:rPr/>
        <w:t>representantes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partes,</w:t>
      </w:r>
      <w:r>
        <w:rPr>
          <w:spacing w:val="66"/>
        </w:rPr>
        <w:t> </w:t>
      </w:r>
      <w:r>
        <w:rPr/>
        <w:t>na</w:t>
      </w:r>
      <w:r>
        <w:rPr>
          <w:spacing w:val="1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02</w:t>
      </w:r>
      <w:r>
        <w:rPr>
          <w:spacing w:val="-2"/>
        </w:rPr>
        <w:t> </w:t>
      </w:r>
      <w:r>
        <w:rPr/>
        <w:t>(duas) testemunhas, em</w:t>
      </w:r>
      <w:r>
        <w:rPr>
          <w:spacing w:val="-4"/>
        </w:rPr>
        <w:t> </w:t>
      </w:r>
      <w:r>
        <w:rPr/>
        <w:t>03</w:t>
      </w:r>
      <w:r>
        <w:rPr>
          <w:spacing w:val="-2"/>
        </w:rPr>
        <w:t> </w:t>
      </w:r>
      <w:r>
        <w:rPr/>
        <w:t>(três) vias de</w:t>
      </w:r>
      <w:r>
        <w:rPr>
          <w:spacing w:val="-2"/>
        </w:rPr>
        <w:t> </w:t>
      </w:r>
      <w:r>
        <w:rPr/>
        <w:t>idêntico</w:t>
      </w:r>
      <w:r>
        <w:rPr>
          <w:spacing w:val="-2"/>
        </w:rPr>
        <w:t> </w:t>
      </w:r>
      <w:r>
        <w:rPr/>
        <w:t>teor e</w:t>
      </w:r>
      <w:r>
        <w:rPr>
          <w:spacing w:val="-2"/>
        </w:rPr>
        <w:t> </w:t>
      </w:r>
      <w:r>
        <w:rPr/>
        <w:t>forma.</w:t>
      </w:r>
    </w:p>
    <w:p>
      <w:pPr>
        <w:spacing w:after="0" w:line="276" w:lineRule="auto"/>
        <w:sectPr>
          <w:pgSz w:w="11910" w:h="16840"/>
          <w:pgMar w:header="294" w:footer="355" w:top="1660" w:bottom="540" w:left="780" w:right="120"/>
        </w:sectPr>
      </w:pPr>
    </w:p>
    <w:p>
      <w:pPr>
        <w:pStyle w:val="BodyText"/>
        <w:spacing w:before="8"/>
        <w:ind w:left="0"/>
        <w:jc w:val="left"/>
        <w:rPr>
          <w:sz w:val="25"/>
        </w:rPr>
      </w:pPr>
    </w:p>
    <w:p>
      <w:pPr>
        <w:spacing w:line="180" w:lineRule="atLeast" w:before="0"/>
        <w:ind w:left="3464" w:right="-10" w:firstLine="0"/>
        <w:jc w:val="left"/>
        <w:rPr>
          <w:rFonts w:ascii="Trebuchet MS"/>
          <w:sz w:val="15"/>
        </w:rPr>
      </w:pPr>
      <w:r>
        <w:rPr/>
        <w:pict>
          <v:shape style="position:absolute;margin-left:212.210007pt;margin-top:19.157501pt;width:67.25pt;height:9pt;mso-position-horizontal-relative:page;mso-position-vertical-relative:paragraph;z-index:1573017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Trebuchet MS"/>
                      <w:sz w:val="15"/>
                    </w:rPr>
                  </w:pPr>
                  <w:r>
                    <w:rPr>
                      <w:rFonts w:ascii="Trebuchet MS"/>
                      <w:w w:val="95"/>
                      <w:sz w:val="15"/>
                    </w:rPr>
                    <w:t>JUNIOR:14177579220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spacing w:val="-2"/>
          <w:sz w:val="15"/>
        </w:rPr>
        <w:t>ANTONIO </w:t>
      </w:r>
      <w:r>
        <w:rPr>
          <w:rFonts w:ascii="Trebuchet MS"/>
          <w:spacing w:val="-1"/>
          <w:sz w:val="15"/>
        </w:rPr>
        <w:t>CARDOSO</w:t>
      </w:r>
      <w:r>
        <w:rPr>
          <w:rFonts w:ascii="Trebuchet MS"/>
          <w:spacing w:val="-43"/>
          <w:sz w:val="15"/>
        </w:rPr>
        <w:t> </w:t>
      </w:r>
      <w:r>
        <w:rPr>
          <w:rFonts w:ascii="Trebuchet MS"/>
          <w:w w:val="95"/>
          <w:sz w:val="15"/>
        </w:rPr>
        <w:t>DE</w:t>
      </w:r>
      <w:r>
        <w:rPr>
          <w:rFonts w:ascii="Trebuchet MS"/>
          <w:spacing w:val="-12"/>
          <w:w w:val="95"/>
          <w:sz w:val="15"/>
        </w:rPr>
        <w:t> </w:t>
      </w:r>
      <w:r>
        <w:rPr>
          <w:rFonts w:ascii="Trebuchet MS"/>
          <w:w w:val="95"/>
          <w:sz w:val="15"/>
        </w:rPr>
        <w:t>OLIVEIRA</w:t>
      </w:r>
    </w:p>
    <w:p>
      <w:pPr>
        <w:pStyle w:val="BodyText"/>
        <w:spacing w:before="2"/>
        <w:ind w:left="0"/>
        <w:jc w:val="left"/>
        <w:rPr>
          <w:rFonts w:ascii="Trebuchet MS"/>
          <w:sz w:val="22"/>
        </w:rPr>
      </w:pPr>
      <w:r>
        <w:rPr/>
        <w:br w:type="column"/>
      </w:r>
      <w:r>
        <w:rPr>
          <w:rFonts w:ascii="Trebuchet MS"/>
          <w:sz w:val="22"/>
        </w:rPr>
      </w:r>
    </w:p>
    <w:p>
      <w:pPr>
        <w:spacing w:line="244" w:lineRule="auto" w:before="0"/>
        <w:ind w:left="83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digital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por</w:t>
      </w:r>
      <w:r>
        <w:rPr>
          <w:rFonts w:ascii="Trebuchet MS"/>
          <w:spacing w:val="-10"/>
          <w:w w:val="95"/>
          <w:sz w:val="14"/>
        </w:rPr>
        <w:t> </w:t>
      </w:r>
      <w:r>
        <w:rPr>
          <w:rFonts w:ascii="Trebuchet MS"/>
          <w:spacing w:val="-1"/>
          <w:w w:val="95"/>
          <w:sz w:val="14"/>
        </w:rPr>
        <w:t>ANTONIO</w:t>
      </w:r>
    </w:p>
    <w:p>
      <w:pPr>
        <w:pStyle w:val="BodyText"/>
        <w:spacing w:before="116"/>
        <w:ind w:left="106"/>
        <w:jc w:val="left"/>
      </w:pPr>
      <w:r>
        <w:rPr/>
        <w:br w:type="column"/>
      </w:r>
      <w:r>
        <w:rPr/>
        <w:t>Primavera/PA, 05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março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spacing w:after="0"/>
        <w:jc w:val="left"/>
        <w:sectPr>
          <w:type w:val="continuous"/>
          <w:pgSz w:w="11910" w:h="16840"/>
          <w:pgMar w:top="1660" w:bottom="540" w:left="780" w:right="120"/>
          <w:cols w:num="3" w:equalWidth="0">
            <w:col w:w="4739" w:space="40"/>
            <w:col w:w="1266" w:space="39"/>
            <w:col w:w="4926"/>
          </w:cols>
        </w:sectPr>
      </w:pPr>
    </w:p>
    <w:p>
      <w:pPr>
        <w:spacing w:line="97" w:lineRule="exact" w:before="0"/>
        <w:ind w:left="4861" w:right="0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CARDOSO</w:t>
      </w:r>
      <w:r>
        <w:rPr>
          <w:rFonts w:ascii="Trebuchet MS"/>
          <w:spacing w:val="-3"/>
          <w:w w:val="95"/>
          <w:sz w:val="14"/>
        </w:rPr>
        <w:t> </w:t>
      </w:r>
      <w:r>
        <w:rPr>
          <w:rFonts w:ascii="Trebuchet MS"/>
          <w:w w:val="95"/>
          <w:sz w:val="14"/>
        </w:rPr>
        <w:t>DE</w:t>
      </w:r>
      <w:r>
        <w:rPr>
          <w:rFonts w:ascii="Trebuchet MS"/>
          <w:spacing w:val="-2"/>
          <w:w w:val="95"/>
          <w:sz w:val="14"/>
        </w:rPr>
        <w:t> </w:t>
      </w:r>
      <w:r>
        <w:rPr>
          <w:rFonts w:ascii="Trebuchet MS"/>
          <w:w w:val="95"/>
          <w:sz w:val="14"/>
        </w:rPr>
        <w:t>OLIVEIRA</w:t>
      </w:r>
    </w:p>
    <w:p>
      <w:pPr>
        <w:spacing w:before="3"/>
        <w:ind w:left="4861" w:right="0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JUNIOR:14177579220</w:t>
      </w:r>
    </w:p>
    <w:p>
      <w:pPr>
        <w:spacing w:before="77"/>
        <w:ind w:left="3541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FUNDO</w:t>
      </w:r>
      <w:r>
        <w:rPr>
          <w:rFonts w:ascii="Arial" w:hAnsi="Arial"/>
          <w:b/>
          <w:spacing w:val="-7"/>
          <w:sz w:val="22"/>
        </w:rPr>
        <w:t> </w:t>
      </w:r>
      <w:r>
        <w:rPr>
          <w:rFonts w:ascii="Arial" w:hAnsi="Arial"/>
          <w:b/>
          <w:sz w:val="22"/>
        </w:rPr>
        <w:t>MUNICIPAL</w:t>
      </w:r>
      <w:r>
        <w:rPr>
          <w:rFonts w:ascii="Arial" w:hAnsi="Arial"/>
          <w:b/>
          <w:spacing w:val="-2"/>
          <w:sz w:val="22"/>
        </w:rPr>
        <w:t> </w:t>
      </w:r>
      <w:r>
        <w:rPr>
          <w:rFonts w:ascii="Arial" w:hAnsi="Arial"/>
          <w:b/>
          <w:sz w:val="22"/>
        </w:rPr>
        <w:t>DE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SAÚDE</w:t>
      </w:r>
    </w:p>
    <w:p>
      <w:pPr>
        <w:spacing w:before="3"/>
        <w:ind w:left="3609" w:right="0" w:firstLine="0"/>
        <w:jc w:val="left"/>
        <w:rPr>
          <w:sz w:val="22"/>
        </w:rPr>
      </w:pPr>
      <w:r>
        <w:rPr/>
        <w:pict>
          <v:shape style="position:absolute;margin-left:256.480011pt;margin-top:13.109863pt;width:82.5pt;height:12.3pt;mso-position-horizontal-relative:page;mso-position-vertical-relative:paragraph;z-index:-15981056" type="#_x0000_t202" filled="false" stroked="false">
            <v:textbox inset="0,0,0,0">
              <w:txbxContent>
                <w:p>
                  <w:pPr>
                    <w:spacing w:line="246" w:lineRule="exact" w:before="0"/>
                    <w:ind w:left="0" w:right="0" w:firstLine="0"/>
                    <w:jc w:val="left"/>
                    <w:rPr>
                      <w:sz w:val="22"/>
                    </w:rPr>
                  </w:pPr>
                  <w:r>
                    <w:rPr>
                      <w:spacing w:val="-1"/>
                      <w:sz w:val="22"/>
                    </w:rPr>
                    <w:t>CONTRATANTE</w:t>
                  </w:r>
                </w:p>
              </w:txbxContent>
            </v:textbox>
            <w10:wrap type="none"/>
          </v:shape>
        </w:pict>
      </w:r>
      <w:r>
        <w:rPr>
          <w:sz w:val="22"/>
        </w:rPr>
        <w:t>CNPJ(MF)</w:t>
      </w:r>
      <w:r>
        <w:rPr>
          <w:spacing w:val="53"/>
          <w:sz w:val="22"/>
        </w:rPr>
        <w:t> </w:t>
      </w:r>
      <w:r>
        <w:rPr>
          <w:sz w:val="22"/>
        </w:rPr>
        <w:t>05.149.141/0002-75</w:t>
      </w:r>
    </w:p>
    <w:p>
      <w:pPr>
        <w:spacing w:line="43" w:lineRule="exact" w:before="125"/>
        <w:ind w:left="0" w:right="0" w:firstLine="0"/>
        <w:jc w:val="right"/>
        <w:rPr>
          <w:rFonts w:ascii="Trebuchet MS"/>
          <w:sz w:val="9"/>
        </w:rPr>
      </w:pPr>
      <w:r>
        <w:rPr/>
        <w:pict>
          <v:shape style="position:absolute;margin-left:280.287231pt;margin-top:7.997589pt;width:47.95pt;height:47.65pt;mso-position-horizontal-relative:page;mso-position-vertical-relative:paragraph;z-index:-15982080" coordorigin="5606,160" coordsize="959,953" path="m5779,911l5695,965,5642,1018,5614,1063,5606,1096,5612,1109,5617,1112,5679,1112,5685,1110,5624,1110,5633,1075,5664,1024,5714,967,5779,911xm6016,160l5997,173,5987,202,5983,236,5983,260,5983,281,5985,304,5988,329,5992,354,5997,380,6003,407,6009,433,6016,460,6009,491,5988,548,5957,624,5918,712,5872,805,5822,897,5770,980,5718,1048,5669,1093,5624,1110,5685,1110,5688,1109,5738,1065,5800,987,5872,872,5882,869,5872,869,5930,765,5972,681,6001,613,6021,558,6033,513,6068,513,6046,457,6053,407,6033,407,6022,364,6015,323,6010,284,6009,249,6009,234,6012,209,6018,183,6030,166,6053,166,6041,161,6016,160xm6555,867l6528,867,6517,877,6517,903,6528,913,6555,913,6560,908,6531,908,6522,900,6522,880,6531,872,6560,872,6555,867xm6560,872l6552,872,6559,880,6559,900,6552,908,6560,908,6565,903,6565,877,6560,872xm6547,875l6532,875,6532,903,6536,903,6536,892,6549,892,6548,891,6545,890,6551,888,6536,888,6536,881,6550,881,6550,879,6547,875xm6549,892l6542,892,6544,895,6545,898,6546,903,6551,903,6550,898,6550,894,6549,892xm6550,881l6543,881,6545,882,6545,888,6542,888,6551,888,6551,885,6550,881xm6068,513l6033,513,6086,619,6141,691,6192,737,6234,764,6164,778,6091,795,6018,816,5944,840,5872,869,5882,869,5945,849,6023,829,6105,812,6188,799,6270,789,6343,789,6327,782,6394,779,6545,779,6519,765,6483,758,6284,758,6262,745,6239,731,6218,716,6197,701,6148,652,6107,592,6073,526,6068,513xm6343,789l6270,789,6334,818,6397,840,6455,853,6504,858,6524,857,6539,853,6550,846,6551,843,6525,843,6486,838,6438,826,6384,807,6343,789xm6555,836l6548,839,6537,843,6551,843,6555,836xm6545,779l6394,779,6471,781,6534,795,6559,825,6562,818,6565,815,6565,808,6553,783,6545,779xm6402,751l6376,751,6347,753,6284,758,6483,758,6468,754,6402,751xm6063,240l6058,269,6051,306,6044,352,6033,407,6053,407,6054,401,6059,347,6061,294,6063,240xm6053,166l6030,166,6040,172,6050,183,6058,199,6063,222,6066,186,6058,168,6053,166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sz w:val="9"/>
        </w:rPr>
        <w:t>Assinado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de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forma</w:t>
      </w:r>
      <w:r>
        <w:rPr>
          <w:rFonts w:ascii="Trebuchet MS"/>
          <w:spacing w:val="-5"/>
          <w:sz w:val="9"/>
        </w:rPr>
        <w:t> </w:t>
      </w:r>
      <w:r>
        <w:rPr>
          <w:rFonts w:ascii="Trebuchet MS"/>
          <w:sz w:val="9"/>
        </w:rPr>
        <w:t>digital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por</w:t>
      </w:r>
      <w:r>
        <w:rPr>
          <w:rFonts w:ascii="Trebuchet MS"/>
          <w:spacing w:val="-4"/>
          <w:sz w:val="9"/>
        </w:rPr>
        <w:t> </w:t>
      </w:r>
      <w:r>
        <w:rPr>
          <w:rFonts w:ascii="Trebuchet MS"/>
          <w:sz w:val="9"/>
        </w:rPr>
        <w:t>POLYMEDH</w:t>
      </w:r>
    </w:p>
    <w:p>
      <w:pPr>
        <w:pStyle w:val="BodyText"/>
        <w:spacing w:before="3"/>
        <w:ind w:left="0"/>
        <w:jc w:val="left"/>
        <w:rPr>
          <w:rFonts w:ascii="Trebuchet MS"/>
          <w:sz w:val="23"/>
        </w:rPr>
      </w:pPr>
      <w:r>
        <w:rPr/>
        <w:br w:type="column"/>
      </w:r>
      <w:r>
        <w:rPr>
          <w:rFonts w:ascii="Trebuchet MS"/>
          <w:sz w:val="23"/>
        </w:rPr>
      </w:r>
    </w:p>
    <w:p>
      <w:pPr>
        <w:spacing w:line="220" w:lineRule="atLeast" w:before="0"/>
        <w:ind w:left="1764" w:right="-17" w:firstLine="0"/>
        <w:jc w:val="left"/>
        <w:rPr>
          <w:rFonts w:ascii="Trebuchet MS"/>
          <w:sz w:val="18"/>
        </w:rPr>
      </w:pPr>
      <w:r>
        <w:rPr>
          <w:rFonts w:ascii="Trebuchet MS"/>
          <w:sz w:val="18"/>
        </w:rPr>
        <w:t>AUREO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BEZERRA</w:t>
      </w:r>
      <w:r>
        <w:rPr>
          <w:rFonts w:ascii="Trebuchet MS"/>
          <w:spacing w:val="1"/>
          <w:sz w:val="18"/>
        </w:rPr>
        <w:t> </w:t>
      </w:r>
      <w:r>
        <w:rPr>
          <w:rFonts w:ascii="Trebuchet MS"/>
          <w:sz w:val="18"/>
        </w:rPr>
        <w:t>GOMES:0246</w:t>
      </w:r>
      <w:r>
        <w:rPr>
          <w:rFonts w:ascii="Trebuchet MS"/>
          <w:spacing w:val="-52"/>
          <w:sz w:val="18"/>
        </w:rPr>
        <w:t> </w:t>
      </w:r>
      <w:r>
        <w:rPr>
          <w:rFonts w:ascii="Trebuchet MS"/>
          <w:sz w:val="18"/>
        </w:rPr>
        <w:t>0449267</w:t>
      </w:r>
    </w:p>
    <w:p>
      <w:pPr>
        <w:pStyle w:val="BodyText"/>
        <w:spacing w:before="0"/>
        <w:ind w:left="0"/>
        <w:jc w:val="left"/>
        <w:rPr>
          <w:rFonts w:ascii="Trebuchet MS"/>
          <w:sz w:val="16"/>
        </w:rPr>
      </w:pPr>
      <w:r>
        <w:rPr/>
        <w:br w:type="column"/>
      </w:r>
      <w:r>
        <w:rPr>
          <w:rFonts w:ascii="Trebuchet MS"/>
          <w:sz w:val="16"/>
        </w:rPr>
      </w:r>
    </w:p>
    <w:p>
      <w:pPr>
        <w:spacing w:line="170" w:lineRule="atLeast" w:before="103"/>
        <w:ind w:left="62" w:right="96" w:firstLine="0"/>
        <w:jc w:val="left"/>
        <w:rPr>
          <w:rFonts w:ascii="Trebuchet MS"/>
          <w:sz w:val="14"/>
        </w:rPr>
      </w:pPr>
      <w:r>
        <w:rPr>
          <w:rFonts w:ascii="Trebuchet MS"/>
          <w:sz w:val="14"/>
        </w:rPr>
        <w:t>Assinado de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w w:val="95"/>
          <w:sz w:val="14"/>
        </w:rPr>
        <w:t>forma digital por</w:t>
      </w:r>
      <w:r>
        <w:rPr>
          <w:rFonts w:ascii="Trebuchet MS"/>
          <w:spacing w:val="-39"/>
          <w:w w:val="95"/>
          <w:sz w:val="14"/>
        </w:rPr>
        <w:t> </w:t>
      </w:r>
      <w:r>
        <w:rPr>
          <w:rFonts w:ascii="Trebuchet MS"/>
          <w:w w:val="95"/>
          <w:sz w:val="14"/>
        </w:rPr>
        <w:t>AUREO</w:t>
      </w:r>
      <w:r>
        <w:rPr>
          <w:rFonts w:ascii="Trebuchet MS"/>
          <w:spacing w:val="8"/>
          <w:w w:val="95"/>
          <w:sz w:val="14"/>
        </w:rPr>
        <w:t> </w:t>
      </w:r>
      <w:r>
        <w:rPr>
          <w:rFonts w:ascii="Trebuchet MS"/>
          <w:w w:val="95"/>
          <w:sz w:val="14"/>
        </w:rPr>
        <w:t>BEZERRA</w:t>
      </w:r>
      <w:r>
        <w:rPr>
          <w:rFonts w:ascii="Trebuchet MS"/>
          <w:spacing w:val="-37"/>
          <w:w w:val="95"/>
          <w:sz w:val="14"/>
        </w:rPr>
        <w:t> </w:t>
      </w:r>
      <w:r>
        <w:rPr>
          <w:rFonts w:ascii="Trebuchet MS"/>
          <w:sz w:val="14"/>
        </w:rPr>
        <w:t>GOMES:0246044</w:t>
      </w:r>
      <w:r>
        <w:rPr>
          <w:rFonts w:ascii="Trebuchet MS"/>
          <w:spacing w:val="-40"/>
          <w:sz w:val="14"/>
        </w:rPr>
        <w:t> </w:t>
      </w:r>
      <w:r>
        <w:rPr>
          <w:rFonts w:ascii="Trebuchet MS"/>
          <w:sz w:val="14"/>
        </w:rPr>
        <w:t>9267</w:t>
      </w:r>
    </w:p>
    <w:p>
      <w:pPr>
        <w:spacing w:after="0" w:line="170" w:lineRule="atLeast"/>
        <w:jc w:val="left"/>
        <w:rPr>
          <w:rFonts w:ascii="Trebuchet MS"/>
          <w:sz w:val="14"/>
        </w:rPr>
        <w:sectPr>
          <w:type w:val="continuous"/>
          <w:pgSz w:w="11910" w:h="16840"/>
          <w:pgMar w:top="1660" w:bottom="540" w:left="780" w:right="120"/>
          <w:cols w:num="3" w:equalWidth="0">
            <w:col w:w="6979" w:space="40"/>
            <w:col w:w="2765" w:space="39"/>
            <w:col w:w="1187"/>
          </w:cols>
        </w:sectPr>
      </w:pPr>
    </w:p>
    <w:p>
      <w:pPr>
        <w:spacing w:line="143" w:lineRule="exact" w:before="0"/>
        <w:ind w:left="2989" w:right="0" w:firstLine="0"/>
        <w:jc w:val="left"/>
        <w:rPr>
          <w:rFonts w:ascii="Trebuchet MS"/>
          <w:sz w:val="26"/>
        </w:rPr>
      </w:pPr>
      <w:r>
        <w:rPr>
          <w:rFonts w:ascii="Trebuchet MS"/>
          <w:w w:val="105"/>
          <w:sz w:val="26"/>
        </w:rPr>
        <w:t>POLYMEDH</w:t>
      </w:r>
    </w:p>
    <w:p>
      <w:pPr>
        <w:spacing w:line="320" w:lineRule="atLeast" w:before="0"/>
        <w:ind w:left="2989" w:right="0" w:firstLine="0"/>
        <w:jc w:val="left"/>
        <w:rPr>
          <w:rFonts w:ascii="Trebuchet MS"/>
          <w:sz w:val="26"/>
        </w:rPr>
      </w:pPr>
      <w:r>
        <w:rPr/>
        <w:pict>
          <v:shape style="position:absolute;margin-left:510.03064pt;margin-top:-48.976116pt;width:44.75pt;height:44.45pt;mso-position-horizontal-relative:page;mso-position-vertical-relative:paragraph;z-index:-15981568" coordorigin="10201,-980" coordsize="895,889" path="m10362,-279l10284,-228,10234,-179,10208,-137,10201,-106,10206,-94,10211,-91,10269,-91,10274,-93,10218,-93,10226,-126,10255,-173,10302,-226,10362,-279xm10583,-980l10565,-968,10556,-940,10553,-909,10552,-887,10553,-867,10555,-845,10558,-822,10561,-798,10566,-774,10571,-749,10577,-725,10583,-700,10576,-671,10558,-618,10529,-547,10492,-465,10449,-378,10402,-292,10353,-215,10305,-151,10259,-109,10218,-93,10274,-93,10277,-94,10324,-135,10382,-208,10449,-315,10458,-318,10449,-318,10503,-415,10542,-494,10569,-557,10588,-608,10600,-650,10632,-650,10611,-703,10618,-749,10600,-749,10589,-789,10582,-828,10578,-864,10577,-897,10577,-910,10579,-934,10585,-958,10596,-974,10618,-974,10606,-979,10583,-980xm11086,-320l11061,-320,11051,-311,11051,-286,11061,-277,11086,-277,11091,-282,11063,-282,11055,-289,11055,-308,11063,-315,11091,-315,11086,-320xm11091,-315l11083,-315,11090,-308,11090,-289,11083,-282,11091,-282,11095,-286,11095,-311,11091,-315xm11079,-313l11064,-313,11064,-286,11069,-286,11069,-296,11080,-296,11080,-297,11077,-298,11082,-300,11069,-300,11069,-307,11082,-307,11082,-309,11079,-313xm11080,-296l11074,-296,11076,-294,11077,-291,11078,-286,11082,-286,11082,-291,11082,-294,11080,-296xm11082,-307l11075,-307,11077,-306,11077,-301,11074,-300,11082,-300,11082,-304,11082,-307xm10632,-650l10600,-650,10649,-551,10700,-484,10747,-441,10786,-416,10705,-399,10619,-378,10533,-351,10449,-318,10458,-318,10517,-337,10590,-355,10666,-371,10744,-383,10820,-393,10889,-393,10874,-399,10936,-402,11077,-402,11053,-415,11019,-422,10834,-422,10813,-434,10792,-447,10771,-461,10752,-475,10707,-521,10668,-576,10636,-638,10632,-650xm10889,-393l10820,-393,10880,-366,10939,-345,10993,-333,11039,-328,11058,-329,11072,-333,11081,-340,11083,-343,11058,-343,11022,-347,10977,-358,10927,-376,10889,-393xm11086,-349l11080,-346,11070,-343,11083,-343,11086,-349xm11077,-402l10936,-402,11007,-400,11066,-388,11090,-359,11092,-366,11095,-368,11095,-375,11084,-398,11077,-402xm10943,-428l10919,-428,10892,-426,10834,-422,11019,-422,11005,-425,10943,-428xm10627,-905l10622,-878,10616,-843,10609,-801,10600,-749,10618,-749,10619,-755,10623,-805,10625,-855,10627,-905xm10618,-974l10596,-974,10606,-968,10615,-958,10623,-943,10627,-921,10630,-955,10623,-972,10618,-974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26"/>
        </w:rPr>
        <w:t>EIRELI:63848345000</w:t>
      </w:r>
      <w:r>
        <w:rPr>
          <w:rFonts w:ascii="Trebuchet MS"/>
          <w:spacing w:val="-72"/>
          <w:w w:val="95"/>
          <w:sz w:val="26"/>
        </w:rPr>
        <w:t> </w:t>
      </w:r>
      <w:r>
        <w:rPr>
          <w:rFonts w:ascii="Trebuchet MS"/>
          <w:sz w:val="26"/>
        </w:rPr>
        <w:t>110</w:t>
      </w:r>
    </w:p>
    <w:p>
      <w:pPr>
        <w:spacing w:line="92" w:lineRule="exact" w:before="0"/>
        <w:ind w:left="102" w:right="0" w:firstLine="0"/>
        <w:jc w:val="left"/>
        <w:rPr>
          <w:rFonts w:ascii="Trebuchet MS"/>
          <w:sz w:val="9"/>
        </w:rPr>
      </w:pPr>
      <w:r>
        <w:rPr/>
        <w:br w:type="column"/>
      </w:r>
      <w:r>
        <w:rPr>
          <w:rFonts w:ascii="Trebuchet MS"/>
          <w:sz w:val="9"/>
        </w:rPr>
        <w:t>EIRELI:63848345000110</w:t>
      </w:r>
    </w:p>
    <w:p>
      <w:pPr>
        <w:spacing w:before="8"/>
        <w:ind w:left="102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DN: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c=BR,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st=PA,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l=CASTANHAL,</w:t>
      </w:r>
      <w:r>
        <w:rPr>
          <w:rFonts w:ascii="Trebuchet MS"/>
          <w:spacing w:val="4"/>
          <w:w w:val="95"/>
          <w:sz w:val="9"/>
        </w:rPr>
        <w:t> </w:t>
      </w:r>
      <w:r>
        <w:rPr>
          <w:rFonts w:ascii="Trebuchet MS"/>
          <w:w w:val="95"/>
          <w:sz w:val="9"/>
        </w:rPr>
        <w:t>o=ICP-Brasil,</w:t>
      </w:r>
    </w:p>
    <w:p>
      <w:pPr>
        <w:spacing w:line="259" w:lineRule="auto" w:before="9"/>
        <w:ind w:left="102" w:right="3401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ou=000001009698701,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ou=Secretaria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da</w:t>
      </w:r>
      <w:r>
        <w:rPr>
          <w:rFonts w:ascii="Trebuchet MS"/>
          <w:spacing w:val="6"/>
          <w:w w:val="95"/>
          <w:sz w:val="9"/>
        </w:rPr>
        <w:t> </w:t>
      </w:r>
      <w:r>
        <w:rPr>
          <w:rFonts w:ascii="Trebuchet MS"/>
          <w:w w:val="95"/>
          <w:sz w:val="9"/>
        </w:rPr>
        <w:t>Receita</w:t>
      </w:r>
      <w:r>
        <w:rPr>
          <w:rFonts w:ascii="Trebuchet MS"/>
          <w:spacing w:val="7"/>
          <w:w w:val="95"/>
          <w:sz w:val="9"/>
        </w:rPr>
        <w:t> </w:t>
      </w:r>
      <w:r>
        <w:rPr>
          <w:rFonts w:ascii="Trebuchet MS"/>
          <w:w w:val="95"/>
          <w:sz w:val="9"/>
        </w:rPr>
        <w:t>Federal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do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Brasil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-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RFB,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ou=RFB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e-CNPJ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A3,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ou=AC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SERASA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RFB</w:t>
      </w:r>
      <w:r>
        <w:rPr>
          <w:rFonts w:ascii="Trebuchet MS"/>
          <w:spacing w:val="2"/>
          <w:w w:val="95"/>
          <w:sz w:val="9"/>
        </w:rPr>
        <w:t> </w:t>
      </w:r>
      <w:r>
        <w:rPr>
          <w:rFonts w:ascii="Trebuchet MS"/>
          <w:w w:val="95"/>
          <w:sz w:val="9"/>
        </w:rPr>
        <w:t>v5,</w:t>
      </w:r>
      <w:r>
        <w:rPr>
          <w:rFonts w:ascii="Trebuchet MS"/>
          <w:spacing w:val="-23"/>
          <w:w w:val="95"/>
          <w:sz w:val="9"/>
        </w:rPr>
        <w:t> </w:t>
      </w:r>
      <w:r>
        <w:rPr>
          <w:rFonts w:ascii="Trebuchet MS"/>
          <w:sz w:val="9"/>
        </w:rPr>
        <w:t>ou=21286543000197, ou=PRESENCIAL, cn=POLYMEDH</w:t>
      </w:r>
      <w:r>
        <w:rPr>
          <w:rFonts w:ascii="Trebuchet MS"/>
          <w:spacing w:val="1"/>
          <w:sz w:val="9"/>
        </w:rPr>
        <w:t> </w:t>
      </w:r>
      <w:r>
        <w:rPr>
          <w:rFonts w:ascii="Trebuchet MS"/>
          <w:sz w:val="9"/>
        </w:rPr>
        <w:t>EIRELI:63848345000110</w:t>
      </w:r>
    </w:p>
    <w:p>
      <w:pPr>
        <w:spacing w:line="48" w:lineRule="exact" w:before="0"/>
        <w:ind w:left="102" w:right="0" w:firstLine="0"/>
        <w:jc w:val="left"/>
        <w:rPr>
          <w:rFonts w:ascii="Trebuchet MS"/>
          <w:sz w:val="9"/>
        </w:rPr>
      </w:pPr>
      <w:r>
        <w:rPr>
          <w:rFonts w:ascii="Trebuchet MS"/>
          <w:w w:val="95"/>
          <w:sz w:val="9"/>
        </w:rPr>
        <w:t>Dados: 2021.03.03</w:t>
      </w:r>
      <w:r>
        <w:rPr>
          <w:rFonts w:ascii="Trebuchet MS"/>
          <w:spacing w:val="1"/>
          <w:w w:val="95"/>
          <w:sz w:val="9"/>
        </w:rPr>
        <w:t> </w:t>
      </w:r>
      <w:r>
        <w:rPr>
          <w:rFonts w:ascii="Trebuchet MS"/>
          <w:w w:val="95"/>
          <w:sz w:val="9"/>
        </w:rPr>
        <w:t>14:43:46 -03'00'</w:t>
      </w:r>
    </w:p>
    <w:p>
      <w:pPr>
        <w:spacing w:after="0" w:line="48" w:lineRule="exact"/>
        <w:jc w:val="left"/>
        <w:rPr>
          <w:rFonts w:ascii="Trebuchet MS"/>
          <w:sz w:val="9"/>
        </w:rPr>
        <w:sectPr>
          <w:type w:val="continuous"/>
          <w:pgSz w:w="11910" w:h="16840"/>
          <w:pgMar w:top="1660" w:bottom="540" w:left="780" w:right="120"/>
          <w:cols w:num="2" w:equalWidth="0">
            <w:col w:w="5205" w:space="40"/>
            <w:col w:w="5765"/>
          </w:cols>
        </w:sectPr>
      </w:pPr>
    </w:p>
    <w:p>
      <w:pPr>
        <w:spacing w:line="176" w:lineRule="exact" w:before="0"/>
        <w:ind w:left="3683" w:right="434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POLYMEDH</w:t>
      </w:r>
      <w:r>
        <w:rPr>
          <w:rFonts w:ascii="Arial"/>
          <w:b/>
          <w:spacing w:val="-5"/>
          <w:sz w:val="22"/>
        </w:rPr>
        <w:t> </w:t>
      </w:r>
      <w:r>
        <w:rPr>
          <w:rFonts w:ascii="Arial"/>
          <w:b/>
          <w:sz w:val="22"/>
        </w:rPr>
        <w:t>EIRELI</w:t>
      </w:r>
    </w:p>
    <w:p>
      <w:pPr>
        <w:spacing w:line="242" w:lineRule="auto" w:before="3"/>
        <w:ind w:left="3749" w:right="4343" w:firstLine="0"/>
        <w:jc w:val="center"/>
        <w:rPr>
          <w:sz w:val="22"/>
        </w:rPr>
      </w:pPr>
      <w:r>
        <w:rPr>
          <w:sz w:val="22"/>
        </w:rPr>
        <w:t>CNPJ Nº 63.848.345/0001-10</w:t>
      </w:r>
      <w:r>
        <w:rPr>
          <w:spacing w:val="-59"/>
          <w:sz w:val="22"/>
        </w:rPr>
        <w:t> </w:t>
      </w:r>
      <w:r>
        <w:rPr>
          <w:sz w:val="22"/>
        </w:rPr>
        <w:t>CONTRATADO</w:t>
      </w: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pStyle w:val="BodyText"/>
        <w:spacing w:before="0"/>
        <w:ind w:left="0"/>
        <w:jc w:val="left"/>
        <w:rPr>
          <w:sz w:val="20"/>
        </w:rPr>
      </w:pP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60" w:bottom="540" w:left="780" w:right="120"/>
        </w:sectPr>
      </w:pPr>
    </w:p>
    <w:p>
      <w:pPr>
        <w:pStyle w:val="BodyText"/>
        <w:spacing w:before="6"/>
        <w:ind w:left="0"/>
        <w:jc w:val="left"/>
        <w:rPr>
          <w:sz w:val="21"/>
        </w:rPr>
      </w:pPr>
    </w:p>
    <w:p>
      <w:pPr>
        <w:spacing w:before="1"/>
        <w:ind w:left="212" w:right="0" w:firstLine="0"/>
        <w:jc w:val="left"/>
        <w:rPr>
          <w:sz w:val="20"/>
        </w:rPr>
      </w:pPr>
      <w:r>
        <w:rPr>
          <w:sz w:val="20"/>
        </w:rPr>
        <w:t>TESTEMUNHAS:</w:t>
      </w:r>
    </w:p>
    <w:p>
      <w:pPr>
        <w:tabs>
          <w:tab w:pos="3541" w:val="left" w:leader="none"/>
        </w:tabs>
        <w:spacing w:before="2"/>
        <w:ind w:left="212" w:right="0" w:firstLine="0"/>
        <w:jc w:val="left"/>
        <w:rPr>
          <w:sz w:val="20"/>
        </w:rPr>
      </w:pPr>
      <w:r>
        <w:rPr>
          <w:sz w:val="20"/>
        </w:rPr>
        <w:t>1.</w:t>
      </w:r>
      <w:r>
        <w:rPr>
          <w:sz w:val="20"/>
          <w:u w:val="single"/>
        </w:rPr>
        <w:t> </w:t>
        <w:tab/>
      </w:r>
    </w:p>
    <w:p>
      <w:pPr>
        <w:pStyle w:val="BodyText"/>
        <w:spacing w:before="0"/>
        <w:ind w:left="0"/>
        <w:jc w:val="left"/>
        <w:rPr>
          <w:sz w:val="22"/>
        </w:rPr>
      </w:pPr>
      <w:r>
        <w:rPr/>
        <w:br w:type="column"/>
      </w:r>
      <w:r>
        <w:rPr>
          <w:sz w:val="22"/>
        </w:rPr>
      </w:r>
    </w:p>
    <w:p>
      <w:pPr>
        <w:pStyle w:val="BodyText"/>
        <w:spacing w:before="8"/>
        <w:ind w:left="0"/>
        <w:jc w:val="left"/>
        <w:rPr>
          <w:sz w:val="19"/>
        </w:rPr>
      </w:pPr>
    </w:p>
    <w:p>
      <w:pPr>
        <w:tabs>
          <w:tab w:pos="3485" w:val="left" w:leader="none"/>
        </w:tabs>
        <w:spacing w:before="1"/>
        <w:ind w:left="212" w:right="0" w:firstLine="0"/>
        <w:jc w:val="left"/>
        <w:rPr>
          <w:sz w:val="20"/>
        </w:rPr>
      </w:pPr>
      <w:r>
        <w:rPr>
          <w:sz w:val="20"/>
        </w:rPr>
        <w:t>2. </w:t>
      </w:r>
      <w:r>
        <w:rPr>
          <w:w w:val="100"/>
          <w:sz w:val="20"/>
          <w:u w:val="single"/>
        </w:rPr>
        <w:t> </w:t>
      </w:r>
      <w:r>
        <w:rPr>
          <w:sz w:val="20"/>
          <w:u w:val="single"/>
        </w:rPr>
        <w:tab/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660" w:bottom="540" w:left="780" w:right="120"/>
          <w:cols w:num="2" w:equalWidth="0">
            <w:col w:w="3582" w:space="2848"/>
            <w:col w:w="4580"/>
          </w:cols>
        </w:sectPr>
      </w:pPr>
    </w:p>
    <w:p>
      <w:pPr>
        <w:tabs>
          <w:tab w:pos="6642" w:val="left" w:leader="none"/>
        </w:tabs>
        <w:spacing w:line="228" w:lineRule="exact" w:before="0"/>
        <w:ind w:left="212" w:right="0" w:firstLine="0"/>
        <w:jc w:val="left"/>
        <w:rPr>
          <w:sz w:val="20"/>
        </w:rPr>
      </w:pPr>
      <w:r>
        <w:rPr>
          <w:sz w:val="20"/>
        </w:rPr>
        <w:t>CPF:</w:t>
        <w:tab/>
        <w:t>CPF:</w:t>
      </w:r>
    </w:p>
    <w:sectPr>
      <w:type w:val="continuous"/>
      <w:pgSz w:w="11910" w:h="16840"/>
      <w:pgMar w:top="1660" w:bottom="540" w:left="78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 style="position:absolute;margin-left:50.625pt;margin-top:813.046082pt;width:494.45pt;height:10.9pt;mso-position-horizontal-relative:page;mso-position-vertical-relative:page;z-index:-15980544" type="#_x0000_t20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</w:rPr>
                  <w:t>PREFEITURA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DE PRIMAVERA-AV.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GENREAL MOURA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CARVALHO,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S/Nº-</w:t>
                </w:r>
                <w:r>
                  <w:rPr>
                    <w:rFonts w:ascii="Times New Roman" w:hAnsi="Times New Roman"/>
                    <w:b/>
                    <w:spacing w:val="-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CENTRO.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CEP:</w:t>
                </w:r>
                <w:r>
                  <w:rPr>
                    <w:rFonts w:ascii="Times New Roman" w:hAnsi="Times New Roman"/>
                    <w:b/>
                    <w:spacing w:val="-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68707-000-</w:t>
                </w:r>
                <w:r>
                  <w:rPr>
                    <w:rFonts w:ascii="Times New Roman" w:hAnsi="Times New Roman"/>
                    <w:b/>
                    <w:spacing w:val="-4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  <w:t>PRIMAVERA/PA.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drawing>
        <wp:anchor distT="0" distB="0" distL="0" distR="0" allowOverlap="1" layoutInCell="1" locked="0" behindDoc="1" simplePos="0" relativeHeight="487334400">
          <wp:simplePos x="0" y="0"/>
          <wp:positionH relativeFrom="page">
            <wp:posOffset>6375400</wp:posOffset>
          </wp:positionH>
          <wp:positionV relativeFrom="page">
            <wp:posOffset>186702</wp:posOffset>
          </wp:positionV>
          <wp:extent cx="796285" cy="804366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6285" cy="8043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334912">
          <wp:simplePos x="0" y="0"/>
          <wp:positionH relativeFrom="page">
            <wp:posOffset>614680</wp:posOffset>
          </wp:positionH>
          <wp:positionV relativeFrom="page">
            <wp:posOffset>323214</wp:posOffset>
          </wp:positionV>
          <wp:extent cx="541655" cy="666115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1655" cy="666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2.649994pt;margin-top:46.02774pt;width:230.1pt;height:26.8pt;mso-position-horizontal-relative:page;mso-position-vertical-relative:page;z-index:-15981056" type="#_x0000_t202" filled="false" stroked="false">
          <v:textbox inset="0,0,0,0">
            <w:txbxContent>
              <w:p>
                <w:pPr>
                  <w:spacing w:before="10"/>
                  <w:ind w:left="20" w:right="14" w:firstLine="1300"/>
                  <w:jc w:val="left"/>
                  <w:rPr>
                    <w:rFonts w:ascii="Times New Roman" w:hAnsi="Times New Roman"/>
                    <w:b/>
                    <w:sz w:val="22"/>
                  </w:rPr>
                </w:pPr>
                <w:r>
                  <w:rPr>
                    <w:rFonts w:ascii="Times New Roman" w:hAnsi="Times New Roman"/>
                    <w:b/>
                    <w:sz w:val="22"/>
                  </w:rPr>
                  <w:t>ESTADO DO PARÁ</w:t>
                </w:r>
                <w:r>
                  <w:rPr>
                    <w:rFonts w:ascii="Times New Roman" w:hAnsi="Times New Roman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PREFEITURA</w:t>
                </w:r>
                <w:r>
                  <w:rPr>
                    <w:rFonts w:ascii="Times New Roman" w:hAnsi="Times New Roman"/>
                    <w:b/>
                    <w:spacing w:val="-5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MUNICIPAL</w:t>
                </w:r>
                <w:r>
                  <w:rPr>
                    <w:rFonts w:ascii="Times New Roman" w:hAnsi="Times New Roman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DE</w:t>
                </w:r>
                <w:r>
                  <w:rPr>
                    <w:rFonts w:ascii="Times New Roman" w:hAnsi="Times New Roman"/>
                    <w:b/>
                    <w:spacing w:val="-8"/>
                    <w:sz w:val="22"/>
                  </w:rPr>
                  <w:t> </w:t>
                </w:r>
                <w:r>
                  <w:rPr>
                    <w:rFonts w:ascii="Times New Roman" w:hAnsi="Times New Roman"/>
                    <w:b/>
                    <w:sz w:val="22"/>
                  </w:rPr>
                  <w:t>PRIMAVERA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11"/>
      <w:numFmt w:val="decimal"/>
      <w:lvlText w:val="%1"/>
      <w:lvlJc w:val="left"/>
      <w:pPr>
        <w:ind w:left="212" w:hanging="6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04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6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1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lowerLetter"/>
      <w:lvlText w:val="%1"/>
      <w:lvlJc w:val="left"/>
      <w:pPr>
        <w:ind w:left="692" w:hanging="4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692" w:hanging="4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61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92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823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854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84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915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46" w:hanging="48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10"/>
      <w:numFmt w:val="decimal"/>
      <w:lvlText w:val="%1"/>
      <w:lvlJc w:val="left"/>
      <w:pPr>
        <w:ind w:left="212" w:hanging="60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04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6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6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6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6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6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1" w:hanging="6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0" w:hanging="604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8"/>
      <w:numFmt w:val="decimal"/>
      <w:lvlText w:val="%1"/>
      <w:lvlJc w:val="left"/>
      <w:pPr>
        <w:ind w:left="212" w:hanging="55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55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5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1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0" w:hanging="552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492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0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1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2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3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4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6" w:hanging="28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2"/>
      <w:numFmt w:val="lowerLetter"/>
      <w:lvlText w:val="%1)"/>
      <w:lvlJc w:val="left"/>
      <w:pPr>
        <w:ind w:left="212" w:hanging="25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98" w:hanging="2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2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2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2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2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2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1" w:hanging="2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0" w:hanging="25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492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50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01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52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03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54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804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855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906" w:hanging="2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212" w:hanging="63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2" w:hanging="639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77" w:hanging="63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56" w:hanging="63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35" w:hanging="63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4" w:hanging="63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2" w:hanging="63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771" w:hanging="63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850" w:hanging="639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64"/>
      <w:ind w:left="212"/>
      <w:jc w:val="both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15"/>
      <w:ind w:left="21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64"/>
      <w:ind w:left="212" w:right="88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DECRETO MUNCIPAL Nº 001/2013</dc:title>
  <dcterms:created xsi:type="dcterms:W3CDTF">2021-03-29T18:30:35Z</dcterms:created>
  <dcterms:modified xsi:type="dcterms:W3CDTF">2021-03-29T18:30:35Z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2021-03-29T00:00:00Z</vt:filetime>
  </property>
</Properties>
</file>